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571EC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4571EC" w:rsidRPr="00DC36C3">
        <w:rPr>
          <w:rFonts w:cs="Calibri"/>
        </w:rPr>
        <w:t>Чистяков</w:t>
      </w:r>
      <w:r w:rsidR="004571EC">
        <w:rPr>
          <w:rFonts w:cs="Calibri"/>
        </w:rPr>
        <w:t xml:space="preserve">ой Валентины Владимировны </w:t>
      </w:r>
      <w:r w:rsidR="004571EC" w:rsidRPr="00DC36C3">
        <w:rPr>
          <w:rFonts w:cs="Calibri"/>
        </w:rPr>
        <w:t xml:space="preserve"> </w:t>
      </w:r>
      <w:r w:rsidR="001F008A">
        <w:rPr>
          <w:szCs w:val="24"/>
        </w:rPr>
        <w:t>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057221" w:rsidRDefault="00662DD4" w:rsidP="00057221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</w:t>
      </w:r>
      <w:r w:rsidR="00057221">
        <w:t>Должник</w:t>
      </w:r>
      <w:r w:rsidR="00C236D7">
        <w:t xml:space="preserve"> принять </w:t>
      </w:r>
      <w:r w:rsidR="00C61F84">
        <w:t xml:space="preserve">задаток в размере </w:t>
      </w:r>
      <w:r w:rsidR="004571EC">
        <w:t>10</w:t>
      </w:r>
      <w:r w:rsidR="00C61F84">
        <w:t xml:space="preserve">% </w:t>
      </w:r>
      <w:r w:rsidR="00FD3A24">
        <w:t>(</w:t>
      </w:r>
      <w:r w:rsidR="004571EC">
        <w:t>десяти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522334">
        <w:t>35 100</w:t>
      </w:r>
      <w:r w:rsidR="00C61F84">
        <w:t xml:space="preserve"> (</w:t>
      </w:r>
      <w:r w:rsidR="00522334">
        <w:t>тридцать пять</w:t>
      </w:r>
      <w:r w:rsidR="001460AB">
        <w:t xml:space="preserve"> тысяч</w:t>
      </w:r>
      <w:r w:rsidR="00522334">
        <w:t xml:space="preserve"> сто</w:t>
      </w:r>
      <w:r w:rsidR="00165B96">
        <w:t>)</w:t>
      </w:r>
      <w:r w:rsidR="00DD4ABA">
        <w:t xml:space="preserve"> рублей </w:t>
      </w:r>
      <w:r w:rsidR="001460AB">
        <w:t>00</w:t>
      </w:r>
      <w:r w:rsidR="00DD4ABA">
        <w:t xml:space="preserve"> копеек</w:t>
      </w:r>
      <w:r w:rsidR="00C61F84">
        <w:t xml:space="preserve">, для участия в </w:t>
      </w:r>
      <w:r w:rsidR="00522334">
        <w:t xml:space="preserve">повторных </w:t>
      </w:r>
      <w:r w:rsidR="00C61F84">
        <w:t xml:space="preserve">торгах по реализации имущества должника </w:t>
      </w:r>
      <w:r w:rsidR="00057221" w:rsidRPr="00057221">
        <w:t xml:space="preserve">Чистяковой Валентины Владимировны  </w:t>
      </w:r>
      <w:r w:rsidR="00C61F84">
        <w:t>(</w:t>
      </w:r>
      <w:r w:rsidR="00235FA6" w:rsidRPr="00235FA6">
        <w:t>ИНН</w:t>
      </w:r>
      <w:r w:rsidR="00235FA6" w:rsidRPr="003A5D97">
        <w:rPr>
          <w:rFonts w:ascii="Calibri" w:hAnsi="Calibri" w:cs="Calibri"/>
          <w:sz w:val="22"/>
          <w:szCs w:val="22"/>
        </w:rPr>
        <w:t xml:space="preserve"> </w:t>
      </w:r>
      <w:r w:rsidR="00057221" w:rsidRPr="00DC36C3">
        <w:rPr>
          <w:rFonts w:cs="Calibri"/>
        </w:rPr>
        <w:t>070303226001</w:t>
      </w:r>
      <w:r w:rsidR="00C61F84">
        <w:t xml:space="preserve">), а именно Лота № </w:t>
      </w:r>
      <w:r w:rsidR="001460AB">
        <w:t>1</w:t>
      </w:r>
      <w:r w:rsidR="00C61F84">
        <w:t xml:space="preserve"> </w:t>
      </w:r>
      <w:r w:rsidR="00057221" w:rsidRPr="00057221">
        <w:t>автотранспортное средство - TOYOTA BB (VIN отсутствует, Модель, № двигателя K3 2616497, Кузов № QNC20-005</w:t>
      </w:r>
      <w:proofErr w:type="gramEnd"/>
      <w:r w:rsidR="00057221" w:rsidRPr="00057221">
        <w:t xml:space="preserve"> </w:t>
      </w:r>
      <w:proofErr w:type="gramStart"/>
      <w:r w:rsidR="00057221" w:rsidRPr="00057221">
        <w:t xml:space="preserve">5142, цвет белый, </w:t>
      </w:r>
      <w:proofErr w:type="spellStart"/>
      <w:r w:rsidR="00057221" w:rsidRPr="00057221">
        <w:t>г.в</w:t>
      </w:r>
      <w:proofErr w:type="spellEnd"/>
      <w:r w:rsidR="00057221" w:rsidRPr="00057221">
        <w:t>. 2010)</w:t>
      </w:r>
      <w:r w:rsidR="00C14818" w:rsidRPr="00C14818">
        <w:t>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Оплата задатка производится в безналичном порядке </w:t>
      </w:r>
      <w:r w:rsidR="00E2470F">
        <w:t xml:space="preserve">на счет </w:t>
      </w:r>
      <w:r w:rsidR="00057221">
        <w:t>Должника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FF556C">
        <w:rPr>
          <w:rStyle w:val="paragraph"/>
          <w:rFonts w:eastAsiaTheme="majorEastAsia"/>
        </w:rPr>
        <w:t xml:space="preserve">повторных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</w:t>
      </w:r>
      <w:r w:rsidR="00522334">
        <w:t xml:space="preserve">повторных </w:t>
      </w:r>
      <w:r>
        <w:t>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</w:t>
      </w:r>
      <w:r w:rsidR="00FF556C">
        <w:t xml:space="preserve"> повторных</w:t>
      </w:r>
      <w:r>
        <w:t xml:space="preserve"> торгов платежн</w:t>
      </w:r>
      <w:r w:rsidR="00FA5056">
        <w:t>ый документ</w:t>
      </w:r>
      <w:r w:rsidR="00FF556C">
        <w:t xml:space="preserve"> </w:t>
      </w:r>
      <w:r>
        <w:t xml:space="preserve">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</w:t>
      </w:r>
      <w:r w:rsidR="00FF556C">
        <w:rPr>
          <w:rStyle w:val="paragraph"/>
          <w:rFonts w:eastAsiaTheme="majorEastAsia"/>
        </w:rPr>
        <w:t xml:space="preserve">повторных </w:t>
      </w:r>
      <w:r w:rsidRPr="00FA0AAC">
        <w:rPr>
          <w:rStyle w:val="paragraph"/>
          <w:rFonts w:eastAsiaTheme="majorEastAsia"/>
        </w:rPr>
        <w:t>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 xml:space="preserve">отказа Претендента от участия в </w:t>
      </w:r>
      <w:r w:rsidR="00FF556C">
        <w:rPr>
          <w:rStyle w:val="paragraph"/>
        </w:rPr>
        <w:t xml:space="preserve">повторных </w:t>
      </w:r>
      <w:r>
        <w:rPr>
          <w:rStyle w:val="paragraph"/>
        </w:rPr>
        <w:t>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</w:t>
      </w:r>
      <w:r w:rsidR="00FF556C">
        <w:rPr>
          <w:rStyle w:val="paragraph"/>
          <w:rFonts w:eastAsiaTheme="majorEastAsia"/>
        </w:rPr>
        <w:t xml:space="preserve"> </w:t>
      </w:r>
      <w:r w:rsidR="00FF556C">
        <w:rPr>
          <w:rStyle w:val="paragraph"/>
        </w:rPr>
        <w:t>повторных</w:t>
      </w:r>
      <w:r w:rsidRPr="00FA0AAC">
        <w:rPr>
          <w:rStyle w:val="paragraph"/>
          <w:rFonts w:eastAsiaTheme="majorEastAsia"/>
        </w:rPr>
        <w:t xml:space="preserve">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</w:t>
      </w:r>
      <w:r w:rsidR="00FF556C">
        <w:rPr>
          <w:rStyle w:val="paragraph"/>
          <w:rFonts w:eastAsiaTheme="majorEastAsia"/>
        </w:rPr>
        <w:t xml:space="preserve"> </w:t>
      </w:r>
      <w:r w:rsidR="00FF556C">
        <w:rPr>
          <w:rStyle w:val="paragraph"/>
        </w:rPr>
        <w:t>повторных</w:t>
      </w:r>
      <w:r>
        <w:rPr>
          <w:rStyle w:val="paragraph"/>
          <w:rFonts w:eastAsiaTheme="majorEastAsia"/>
        </w:rPr>
        <w:t xml:space="preserve">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</w:t>
      </w:r>
      <w:r w:rsidR="00FF556C">
        <w:rPr>
          <w:rStyle w:val="paragraph"/>
        </w:rPr>
        <w:t xml:space="preserve">повторных </w:t>
      </w:r>
      <w:r w:rsidRPr="00FA0AAC">
        <w:rPr>
          <w:rStyle w:val="paragraph"/>
          <w:rFonts w:eastAsiaTheme="majorEastAsia"/>
        </w:rPr>
        <w:t xml:space="preserve">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 xml:space="preserve">отмены </w:t>
      </w:r>
      <w:r w:rsidR="00FF556C">
        <w:rPr>
          <w:rStyle w:val="paragraph"/>
        </w:rPr>
        <w:t xml:space="preserve">повторных </w:t>
      </w:r>
      <w:r w:rsidRPr="00FA0AAC">
        <w:rPr>
          <w:rStyle w:val="paragraph"/>
          <w:rFonts w:eastAsiaTheme="majorEastAsia"/>
        </w:rPr>
        <w:t>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</w:t>
      </w:r>
      <w:r w:rsidR="00FF556C">
        <w:rPr>
          <w:rStyle w:val="paragraph"/>
        </w:rPr>
        <w:t xml:space="preserve"> </w:t>
      </w:r>
      <w:r w:rsidR="00FF556C">
        <w:rPr>
          <w:rStyle w:val="paragraph"/>
        </w:rPr>
        <w:t>повторных</w:t>
      </w:r>
      <w:r w:rsidRPr="00015E89">
        <w:rPr>
          <w:rStyle w:val="paragraph"/>
        </w:rPr>
        <w:t xml:space="preserve">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 xml:space="preserve">оплаты победителем </w:t>
      </w:r>
      <w:r w:rsidR="00FF556C">
        <w:rPr>
          <w:rStyle w:val="paragraph"/>
        </w:rPr>
        <w:t xml:space="preserve">повторных </w:t>
      </w:r>
      <w:bookmarkStart w:id="0" w:name="_GoBack"/>
      <w:bookmarkEnd w:id="0"/>
      <w:r w:rsidRPr="006803E5">
        <w:rPr>
          <w:rStyle w:val="paragraph"/>
          <w:rFonts w:eastAsiaTheme="majorEastAsia"/>
        </w:rPr>
        <w:t>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30101810450040000719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="007634D9" w:rsidRPr="007634D9">
              <w:rPr>
                <w:rFonts w:ascii="Times New Roman CYR" w:hAnsi="Times New Roman CYR" w:cs="Times New Roman CYR"/>
              </w:rPr>
              <w:t>045004719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57221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1EC"/>
    <w:rsid w:val="004575D9"/>
    <w:rsid w:val="00457A24"/>
    <w:rsid w:val="005028DC"/>
    <w:rsid w:val="00517AD2"/>
    <w:rsid w:val="00522334"/>
    <w:rsid w:val="00542235"/>
    <w:rsid w:val="00551EC5"/>
    <w:rsid w:val="005531F3"/>
    <w:rsid w:val="0055570A"/>
    <w:rsid w:val="005768E0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E1AA2"/>
    <w:rsid w:val="007239FD"/>
    <w:rsid w:val="00732D5D"/>
    <w:rsid w:val="007634D9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556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4</cp:revision>
  <dcterms:created xsi:type="dcterms:W3CDTF">2018-07-25T09:41:00Z</dcterms:created>
  <dcterms:modified xsi:type="dcterms:W3CDTF">2018-10-22T07:53:00Z</dcterms:modified>
</cp:coreProperties>
</file>