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42" w:rsidRPr="003A1BC6" w:rsidRDefault="004B7242" w:rsidP="002442DB">
      <w:pPr>
        <w:pStyle w:val="a3"/>
        <w:spacing w:before="0" w:beforeAutospacing="0" w:after="0" w:afterAutospacing="0"/>
        <w:jc w:val="center"/>
        <w:rPr>
          <w:b/>
        </w:rPr>
      </w:pPr>
      <w:r w:rsidRPr="003A1BC6">
        <w:rPr>
          <w:b/>
        </w:rPr>
        <w:t>ДОГОВОР</w:t>
      </w:r>
    </w:p>
    <w:p w:rsidR="004B7242" w:rsidRPr="00DD6A52" w:rsidRDefault="004B7242" w:rsidP="00133E51">
      <w:pPr>
        <w:pStyle w:val="a3"/>
        <w:spacing w:before="0" w:beforeAutospacing="0" w:after="0" w:afterAutospacing="0"/>
        <w:jc w:val="center"/>
        <w:rPr>
          <w:b/>
        </w:rPr>
      </w:pPr>
      <w:r w:rsidRPr="00DD6A52">
        <w:rPr>
          <w:b/>
        </w:rPr>
        <w:t>уступк</w:t>
      </w:r>
      <w:r w:rsidR="00DE4C7C" w:rsidRPr="00DD6A52">
        <w:rPr>
          <w:b/>
        </w:rPr>
        <w:t>и</w:t>
      </w:r>
      <w:r w:rsidRPr="00DD6A52">
        <w:rPr>
          <w:b/>
        </w:rPr>
        <w:t xml:space="preserve"> прав требования</w:t>
      </w:r>
      <w:r w:rsidR="00FA1E80" w:rsidRPr="00DD6A52">
        <w:rPr>
          <w:b/>
        </w:rPr>
        <w:t xml:space="preserve"> (цессии)</w:t>
      </w:r>
    </w:p>
    <w:p w:rsidR="002442DB" w:rsidRPr="00DD6A52" w:rsidRDefault="002442DB" w:rsidP="002442DB">
      <w:pPr>
        <w:ind w:firstLine="567"/>
        <w:jc w:val="both"/>
        <w:rPr>
          <w:b/>
          <w:bCs/>
        </w:rPr>
      </w:pP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г. </w:t>
      </w:r>
      <w:r w:rsidR="008622B4">
        <w:rPr>
          <w:rFonts w:ascii="Times New Roman" w:hAnsi="Times New Roman"/>
          <w:sz w:val="24"/>
        </w:rPr>
        <w:t>_____________</w:t>
      </w:r>
      <w:r w:rsidRPr="00390F56">
        <w:rPr>
          <w:rFonts w:ascii="Times New Roman" w:hAnsi="Times New Roman"/>
          <w:sz w:val="24"/>
        </w:rPr>
        <w:t xml:space="preserve">  «___» ______________ 201</w:t>
      </w:r>
      <w:r w:rsidR="00B944E5">
        <w:rPr>
          <w:rFonts w:ascii="Times New Roman" w:hAnsi="Times New Roman"/>
          <w:sz w:val="24"/>
        </w:rPr>
        <w:t>8</w:t>
      </w:r>
      <w:r w:rsidRPr="00390F56">
        <w:rPr>
          <w:rFonts w:ascii="Times New Roman" w:hAnsi="Times New Roman"/>
          <w:sz w:val="24"/>
        </w:rPr>
        <w:t xml:space="preserve"> г.</w:t>
      </w: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</w:p>
    <w:p w:rsidR="00931103" w:rsidRDefault="008622B4" w:rsidP="00311134">
      <w:pPr>
        <w:ind w:firstLine="708"/>
        <w:jc w:val="both"/>
        <w:rPr>
          <w:rFonts w:eastAsia="Calibri"/>
        </w:rPr>
      </w:pPr>
      <w:r>
        <w:rPr>
          <w:rFonts w:ascii="Times New Roman CYR" w:hAnsi="Times New Roman CYR" w:cs="Times New Roman CYR"/>
          <w:b/>
        </w:rPr>
        <w:t>Булыгина Тамара Ефимовна</w:t>
      </w:r>
      <w:r w:rsidRPr="00676CE6">
        <w:rPr>
          <w:rFonts w:ascii="Times New Roman CYR" w:hAnsi="Times New Roman CYR" w:cs="Times New Roman CYR"/>
        </w:rPr>
        <w:t xml:space="preserve">, </w:t>
      </w:r>
      <w:r>
        <w:rPr>
          <w:rFonts w:ascii="Times New Roman CYR" w:hAnsi="Times New Roman CYR" w:cs="Times New Roman CYR"/>
        </w:rPr>
        <w:t xml:space="preserve">именуемая в дальнейшем </w:t>
      </w:r>
      <w:r w:rsidRPr="00676CE6">
        <w:rPr>
          <w:rFonts w:ascii="Times New Roman CYR" w:hAnsi="Times New Roman CYR" w:cs="Times New Roman CYR"/>
        </w:rPr>
        <w:t>«</w:t>
      </w:r>
      <w:r>
        <w:rPr>
          <w:rFonts w:ascii="Times New Roman CYR" w:hAnsi="Times New Roman CYR" w:cs="Times New Roman CYR"/>
        </w:rPr>
        <w:t>Доверитель</w:t>
      </w:r>
      <w:r w:rsidRPr="00676CE6">
        <w:rPr>
          <w:rFonts w:ascii="Times New Roman CYR" w:hAnsi="Times New Roman CYR" w:cs="Times New Roman CYR"/>
        </w:rPr>
        <w:t xml:space="preserve">»,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proofErr w:type="spellStart"/>
      <w:r w:rsidRPr="00AE4A2E">
        <w:rPr>
          <w:rFonts w:ascii="Times New Roman CYR" w:hAnsi="Times New Roman CYR" w:cs="Times New Roman CYR"/>
        </w:rPr>
        <w:t>Муров</w:t>
      </w:r>
      <w:r>
        <w:rPr>
          <w:rFonts w:ascii="Times New Roman CYR" w:hAnsi="Times New Roman CYR" w:cs="Times New Roman CYR"/>
        </w:rPr>
        <w:t>а</w:t>
      </w:r>
      <w:proofErr w:type="spellEnd"/>
      <w:r w:rsidRPr="00AE4A2E">
        <w:rPr>
          <w:rFonts w:ascii="Times New Roman CYR" w:hAnsi="Times New Roman CYR" w:cs="Times New Roman CYR"/>
        </w:rPr>
        <w:t xml:space="preserve"> Олег</w:t>
      </w:r>
      <w:r>
        <w:rPr>
          <w:rFonts w:ascii="Times New Roman CYR" w:hAnsi="Times New Roman CYR" w:cs="Times New Roman CYR"/>
        </w:rPr>
        <w:t>а</w:t>
      </w:r>
      <w:r w:rsidRPr="00AE4A2E">
        <w:rPr>
          <w:rFonts w:ascii="Times New Roman CYR" w:hAnsi="Times New Roman CYR" w:cs="Times New Roman CYR"/>
        </w:rPr>
        <w:t xml:space="preserve"> Иванович</w:t>
      </w:r>
      <w:r>
        <w:rPr>
          <w:rFonts w:ascii="Times New Roman CYR" w:hAnsi="Times New Roman CYR" w:cs="Times New Roman CYR"/>
        </w:rPr>
        <w:t xml:space="preserve">а, действующей на основании Решения Арбитражного суда </w:t>
      </w:r>
      <w:r w:rsidRPr="00AE4A2E">
        <w:rPr>
          <w:rFonts w:ascii="Times New Roman CYR" w:hAnsi="Times New Roman CYR" w:cs="Times New Roman CYR"/>
        </w:rPr>
        <w:t>Республики Марий Эл по делу № А38-8536/2016 от «12» октября 2017 г</w:t>
      </w:r>
      <w:r w:rsidRPr="00F44766">
        <w:rPr>
          <w:rFonts w:eastAsiaTheme="minorHAnsi"/>
        </w:rPr>
        <w:t>, именуем</w:t>
      </w:r>
      <w:r>
        <w:rPr>
          <w:rFonts w:eastAsiaTheme="minorHAnsi"/>
        </w:rPr>
        <w:t>ая</w:t>
      </w:r>
      <w:r w:rsidRPr="00F44766">
        <w:rPr>
          <w:rFonts w:eastAsiaTheme="minorHAnsi"/>
        </w:rPr>
        <w:t xml:space="preserve"> в дальнейшем</w:t>
      </w:r>
      <w:r w:rsidR="00931103" w:rsidRPr="00931103">
        <w:rPr>
          <w:rFonts w:eastAsia="Calibri"/>
        </w:rPr>
        <w:t xml:space="preserve"> именуемое в дальнейшем </w:t>
      </w:r>
      <w:r w:rsidR="00931103" w:rsidRPr="00931103">
        <w:rPr>
          <w:rFonts w:eastAsia="Calibri"/>
          <w:b/>
        </w:rPr>
        <w:t>«Цедент»</w:t>
      </w:r>
      <w:r w:rsidR="00931103" w:rsidRPr="00931103">
        <w:rPr>
          <w:rFonts w:eastAsia="Calibri"/>
        </w:rPr>
        <w:t>, с одной стороны, и</w:t>
      </w:r>
    </w:p>
    <w:p w:rsidR="00931103" w:rsidRPr="00931103" w:rsidRDefault="00931103" w:rsidP="00931103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</w:p>
    <w:p w:rsidR="004B7242" w:rsidRPr="00DD6A52" w:rsidRDefault="004B7242" w:rsidP="00CA580C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4373CB" w:rsidRPr="00DD6A52" w:rsidRDefault="004A21AC" w:rsidP="00A0709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t>Цедент передает</w:t>
      </w:r>
      <w:r w:rsidR="004B7242" w:rsidRPr="00DD6A52">
        <w:t xml:space="preserve">, а </w:t>
      </w:r>
      <w:bookmarkStart w:id="0" w:name="OCRUncertain011"/>
      <w:r w:rsidR="004B7242" w:rsidRPr="00DD6A52">
        <w:t>Цессионарий</w:t>
      </w:r>
      <w:bookmarkEnd w:id="0"/>
      <w:r w:rsidR="004B7242" w:rsidRPr="00DD6A52">
        <w:t xml:space="preserve"> принимает </w:t>
      </w:r>
      <w:r w:rsidR="002442DB" w:rsidRPr="00DD6A52">
        <w:t xml:space="preserve">право требования </w:t>
      </w:r>
      <w:r w:rsidR="00931103">
        <w:t xml:space="preserve">(дебиторскую задолженность), </w:t>
      </w:r>
      <w:r w:rsidR="008622B4" w:rsidRPr="00092221">
        <w:rPr>
          <w:rFonts w:cs="Calibri"/>
        </w:rPr>
        <w:t xml:space="preserve">гр. </w:t>
      </w:r>
      <w:proofErr w:type="spellStart"/>
      <w:r w:rsidR="008622B4" w:rsidRPr="00092221">
        <w:rPr>
          <w:rFonts w:cs="Calibri"/>
        </w:rPr>
        <w:t>Ямбаршева</w:t>
      </w:r>
      <w:proofErr w:type="spellEnd"/>
      <w:r w:rsidR="008622B4" w:rsidRPr="00092221">
        <w:rPr>
          <w:rFonts w:cs="Calibri"/>
        </w:rPr>
        <w:t xml:space="preserve"> А.Ф.. в размере 77 666,52 руб. </w:t>
      </w:r>
      <w:r w:rsidR="000F0F4C">
        <w:t>принадлежащее Цеденту как кредитору</w:t>
      </w:r>
      <w:proofErr w:type="gramStart"/>
      <w:r w:rsidR="000F0F4C" w:rsidRPr="000F0F4C">
        <w:t>.</w:t>
      </w:r>
      <w:proofErr w:type="gramEnd"/>
      <w:r w:rsidR="00990223" w:rsidRPr="00990223">
        <w:t xml:space="preserve"> </w:t>
      </w:r>
      <w:r w:rsidR="00931103" w:rsidRPr="00990223">
        <w:t>(</w:t>
      </w:r>
      <w:proofErr w:type="gramStart"/>
      <w:r w:rsidR="00931103" w:rsidRPr="00990223">
        <w:t>д</w:t>
      </w:r>
      <w:proofErr w:type="gramEnd"/>
      <w:r w:rsidR="00931103" w:rsidRPr="00990223">
        <w:t>алее – «Должник»).</w:t>
      </w:r>
    </w:p>
    <w:p w:rsidR="00585C84" w:rsidRPr="00DD6A52" w:rsidRDefault="008622B4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>
        <w:rPr>
          <w:bCs/>
        </w:rPr>
        <w:t>С</w:t>
      </w:r>
      <w:r w:rsidR="00931103">
        <w:rPr>
          <w:bCs/>
        </w:rPr>
        <w:t>тоимость</w:t>
      </w:r>
      <w:r w:rsidR="00585C84" w:rsidRPr="00DD6A52">
        <w:rPr>
          <w:bCs/>
        </w:rPr>
        <w:t xml:space="preserve"> уступаемого требования</w:t>
      </w:r>
      <w:r w:rsidR="00BF746F" w:rsidRPr="00DD6A52">
        <w:rPr>
          <w:bCs/>
        </w:rPr>
        <w:t xml:space="preserve"> к</w:t>
      </w:r>
      <w:r w:rsidR="000F0F4C">
        <w:rPr>
          <w:bCs/>
        </w:rPr>
        <w:t xml:space="preserve"> </w:t>
      </w:r>
      <w:r w:rsidR="00BF746F" w:rsidRPr="00DD6A52">
        <w:rPr>
          <w:bCs/>
        </w:rPr>
        <w:t>Должнику</w:t>
      </w:r>
      <w:r w:rsidR="00585C84" w:rsidRPr="00DD6A52">
        <w:rPr>
          <w:bCs/>
        </w:rPr>
        <w:t>, в соответствии с п</w:t>
      </w:r>
      <w:r w:rsidR="00987BBA" w:rsidRPr="00DD6A52">
        <w:rPr>
          <w:bCs/>
        </w:rPr>
        <w:t>унктом</w:t>
      </w:r>
      <w:r w:rsidR="00585C84" w:rsidRPr="00DD6A52">
        <w:rPr>
          <w:bCs/>
        </w:rPr>
        <w:t xml:space="preserve"> 1.1 настоящего Договора, составляет</w:t>
      </w:r>
      <w:r w:rsidR="000F0F4C">
        <w:rPr>
          <w:bCs/>
        </w:rPr>
        <w:t xml:space="preserve"> </w:t>
      </w:r>
      <w:r>
        <w:t>______________</w:t>
      </w:r>
      <w:r w:rsidR="000F0F4C" w:rsidRPr="000F0F4C">
        <w:t xml:space="preserve"> руб.</w:t>
      </w:r>
    </w:p>
    <w:p w:rsidR="00BF0A89" w:rsidRPr="00033681" w:rsidRDefault="00BF0A89" w:rsidP="00BF0A89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033681">
        <w:t xml:space="preserve">Основание возникновения задолженности и </w:t>
      </w:r>
      <w:r w:rsidR="00D06D67" w:rsidRPr="00033681">
        <w:t>сумма</w:t>
      </w:r>
      <w:r w:rsidRPr="00033681">
        <w:t xml:space="preserve">, указанная </w:t>
      </w:r>
      <w:r w:rsidRPr="00033681">
        <w:rPr>
          <w:rStyle w:val="grame"/>
        </w:rPr>
        <w:t>в</w:t>
      </w:r>
      <w:r w:rsidRPr="00033681">
        <w:t xml:space="preserve"> пункте 1.2 настоящего Договора</w:t>
      </w:r>
      <w:r w:rsidR="00D26EC3" w:rsidRPr="00033681">
        <w:t>,</w:t>
      </w:r>
      <w:r w:rsidRPr="00033681">
        <w:t xml:space="preserve"> на момент подписания настоящего Договора подтверждаются следующими документами:</w:t>
      </w:r>
      <w:r w:rsidR="000F0F4C">
        <w:t>__________________________________________________________________</w:t>
      </w:r>
    </w:p>
    <w:p w:rsidR="00F11AE2" w:rsidRDefault="007D7B5C" w:rsidP="00F11AE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</w:t>
      </w:r>
      <w:r w:rsidR="00D91589" w:rsidRPr="00DD6A52">
        <w:t>ункте</w:t>
      </w:r>
      <w:proofErr w:type="gramStart"/>
      <w:r w:rsidRPr="009C2994">
        <w:t>1</w:t>
      </w:r>
      <w:proofErr w:type="gramEnd"/>
      <w:r w:rsidRPr="009C2994">
        <w:t>.</w:t>
      </w:r>
      <w:r w:rsidR="00A55FB1" w:rsidRPr="009C2994">
        <w:t>2</w:t>
      </w:r>
      <w:r w:rsidRPr="009C2994">
        <w:t xml:space="preserve">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 w:rsidR="008E71A7">
        <w:t>, а Цедент эти права утрачивает</w:t>
      </w:r>
      <w:r w:rsidR="0088355A">
        <w:t xml:space="preserve"> с момента </w:t>
      </w:r>
      <w:r>
        <w:t>полной и фактической оплаты в соответствии с п.3.1 настоящего Договора</w:t>
      </w:r>
      <w:r w:rsidR="0088355A">
        <w:t>.</w:t>
      </w:r>
    </w:p>
    <w:p w:rsidR="003C2D2C" w:rsidRDefault="003C2D2C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(банкр</w:t>
      </w:r>
      <w:r w:rsidR="00B91B7B">
        <w:t>отстве)» № 127-ФЗ от 26.10.2002</w:t>
      </w:r>
      <w:r w:rsidRPr="00E509E4">
        <w:t>.</w:t>
      </w:r>
    </w:p>
    <w:p w:rsidR="00225E35" w:rsidRPr="003A1BC6" w:rsidRDefault="00225E35" w:rsidP="00CA580C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A37942" w:rsidRPr="00A37408" w:rsidRDefault="005863A9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408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A41F78" w:rsidRDefault="00D87A9F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Цедент обязуется после </w:t>
      </w:r>
      <w:r w:rsidR="008924EA">
        <w:rPr>
          <w:rFonts w:ascii="Times New Roman" w:hAnsi="Times New Roman" w:cs="Times New Roman"/>
        </w:rPr>
        <w:t xml:space="preserve">поступления на расчетный счет </w:t>
      </w:r>
      <w:r w:rsidRPr="00FF4C6F">
        <w:rPr>
          <w:rFonts w:ascii="Times New Roman" w:hAnsi="Times New Roman" w:cs="Times New Roman"/>
        </w:rPr>
        <w:t xml:space="preserve">полной оплаты по настоящему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 xml:space="preserve">оговору передать Цессионарию документы, указанные в пункте 1.3 настоящего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>оговора, удостоверяющие право требования к Должнику. Порядок передачи документов ус</w:t>
      </w:r>
      <w:r>
        <w:rPr>
          <w:rFonts w:ascii="Times New Roman" w:hAnsi="Times New Roman" w:cs="Times New Roman"/>
        </w:rPr>
        <w:t>тановлен в пункте 4 настоящего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A37942" w:rsidRDefault="00225E35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 xml:space="preserve">Цессионарий обязуется произвести оплату по настоящему </w:t>
      </w:r>
      <w:r w:rsidR="004A79A3">
        <w:rPr>
          <w:rFonts w:ascii="Times New Roman" w:hAnsi="Times New Roman" w:cs="Times New Roman"/>
        </w:rPr>
        <w:t>Д</w:t>
      </w:r>
      <w:r w:rsidRPr="00A37942">
        <w:rPr>
          <w:rFonts w:ascii="Times New Roman" w:hAnsi="Times New Roman" w:cs="Times New Roman"/>
        </w:rPr>
        <w:t xml:space="preserve">оговору в </w:t>
      </w:r>
      <w:r w:rsidR="00B73070" w:rsidRPr="00A37942">
        <w:rPr>
          <w:rFonts w:ascii="Times New Roman" w:hAnsi="Times New Roman" w:cs="Times New Roman"/>
        </w:rPr>
        <w:t xml:space="preserve">порядке и </w:t>
      </w:r>
      <w:r w:rsidR="006B0F79" w:rsidRPr="00A37942">
        <w:rPr>
          <w:rFonts w:ascii="Times New Roman" w:hAnsi="Times New Roman" w:cs="Times New Roman"/>
        </w:rPr>
        <w:t>сроки</w:t>
      </w:r>
      <w:r w:rsidR="008C6D68" w:rsidRPr="00A37942">
        <w:rPr>
          <w:rFonts w:ascii="Times New Roman" w:hAnsi="Times New Roman" w:cs="Times New Roman"/>
        </w:rPr>
        <w:t>, установленны</w:t>
      </w:r>
      <w:r w:rsidR="006B0F79" w:rsidRPr="00A37942">
        <w:rPr>
          <w:rFonts w:ascii="Times New Roman" w:hAnsi="Times New Roman" w:cs="Times New Roman"/>
        </w:rPr>
        <w:t>е</w:t>
      </w:r>
      <w:r w:rsidR="008C6D68" w:rsidRPr="00A37942">
        <w:rPr>
          <w:rFonts w:ascii="Times New Roman" w:hAnsi="Times New Roman" w:cs="Times New Roman"/>
        </w:rPr>
        <w:t xml:space="preserve"> в </w:t>
      </w:r>
      <w:r w:rsidR="00CF424E">
        <w:rPr>
          <w:rFonts w:ascii="Times New Roman" w:hAnsi="Times New Roman" w:cs="Times New Roman"/>
        </w:rPr>
        <w:t>пункте</w:t>
      </w:r>
      <w:r w:rsidRPr="00A37942">
        <w:rPr>
          <w:rFonts w:ascii="Times New Roman" w:hAnsi="Times New Roman" w:cs="Times New Roman"/>
        </w:rPr>
        <w:t>3</w:t>
      </w:r>
      <w:r w:rsidR="008C6D68" w:rsidRPr="00A37942">
        <w:rPr>
          <w:rFonts w:ascii="Times New Roman" w:hAnsi="Times New Roman" w:cs="Times New Roman"/>
        </w:rPr>
        <w:t xml:space="preserve"> настоящего</w:t>
      </w:r>
      <w:r w:rsidR="00127A15" w:rsidRPr="00A37942">
        <w:rPr>
          <w:rFonts w:ascii="Times New Roman" w:hAnsi="Times New Roman" w:cs="Times New Roman"/>
        </w:rPr>
        <w:t xml:space="preserve"> Договора.</w:t>
      </w:r>
    </w:p>
    <w:p w:rsidR="00A37942" w:rsidRDefault="008C6D68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>Цессионарий</w:t>
      </w:r>
      <w:r w:rsidR="008924EA">
        <w:rPr>
          <w:rFonts w:ascii="Times New Roman" w:hAnsi="Times New Roman" w:cs="Times New Roman"/>
        </w:rPr>
        <w:t xml:space="preserve"> о</w:t>
      </w:r>
      <w:r w:rsidR="004373CB" w:rsidRPr="00A37942">
        <w:rPr>
          <w:rFonts w:ascii="Times New Roman" w:hAnsi="Times New Roman" w:cs="Times New Roman"/>
        </w:rPr>
        <w:t xml:space="preserve">бязан в течение </w:t>
      </w:r>
      <w:r w:rsidR="00127A15" w:rsidRPr="00A37942">
        <w:rPr>
          <w:rFonts w:ascii="Times New Roman" w:hAnsi="Times New Roman" w:cs="Times New Roman"/>
        </w:rPr>
        <w:t>трех</w:t>
      </w:r>
      <w:r w:rsidR="000F0F4C">
        <w:rPr>
          <w:rFonts w:ascii="Times New Roman" w:hAnsi="Times New Roman" w:cs="Times New Roman"/>
        </w:rPr>
        <w:t xml:space="preserve"> </w:t>
      </w:r>
      <w:r w:rsidR="0073679F">
        <w:rPr>
          <w:rFonts w:ascii="Times New Roman" w:hAnsi="Times New Roman" w:cs="Times New Roman"/>
        </w:rPr>
        <w:t xml:space="preserve">рабочих </w:t>
      </w:r>
      <w:r w:rsidR="004373CB" w:rsidRPr="00A37942">
        <w:rPr>
          <w:rFonts w:ascii="Times New Roman" w:hAnsi="Times New Roman" w:cs="Times New Roman"/>
        </w:rPr>
        <w:t xml:space="preserve">дней  после  подписания настоящего </w:t>
      </w:r>
      <w:r w:rsidR="00D75489">
        <w:rPr>
          <w:rFonts w:ascii="Times New Roman" w:hAnsi="Times New Roman" w:cs="Times New Roman"/>
        </w:rPr>
        <w:t>Д</w:t>
      </w:r>
      <w:r w:rsidR="004373CB" w:rsidRPr="00A37942">
        <w:rPr>
          <w:rFonts w:ascii="Times New Roman" w:hAnsi="Times New Roman" w:cs="Times New Roman"/>
        </w:rPr>
        <w:t>оговора   уведо</w:t>
      </w:r>
      <w:r w:rsidR="008E3FA4" w:rsidRPr="00A37942">
        <w:rPr>
          <w:rFonts w:ascii="Times New Roman" w:hAnsi="Times New Roman" w:cs="Times New Roman"/>
        </w:rPr>
        <w:t xml:space="preserve">мить Должника о передаче </w:t>
      </w:r>
      <w:r w:rsidR="004373CB" w:rsidRPr="00A37942">
        <w:rPr>
          <w:rFonts w:ascii="Times New Roman" w:hAnsi="Times New Roman" w:cs="Times New Roman"/>
        </w:rPr>
        <w:t>Цессионарию принадлежащих Цеденту в момент</w:t>
      </w:r>
      <w:r w:rsidR="000F0F4C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подписания  настоящего</w:t>
      </w:r>
      <w:r w:rsidR="000F0F4C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договора прав требования к Должнику</w:t>
      </w:r>
      <w:r w:rsidR="00051BEE">
        <w:rPr>
          <w:rFonts w:ascii="Times New Roman" w:hAnsi="Times New Roman" w:cs="Times New Roman"/>
        </w:rPr>
        <w:t>.</w:t>
      </w:r>
    </w:p>
    <w:p w:rsidR="004B7242" w:rsidRPr="00A37942" w:rsidRDefault="00051BEE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</w:t>
      </w:r>
      <w:r w:rsidR="004B7242" w:rsidRPr="00A37942">
        <w:rPr>
          <w:rFonts w:ascii="Times New Roman" w:hAnsi="Times New Roman" w:cs="Times New Roman"/>
        </w:rPr>
        <w:t xml:space="preserve"> Стороны будут руководствоваться нормами гражданского законодательства, регулирующими </w:t>
      </w:r>
      <w:r w:rsidR="00314017">
        <w:rPr>
          <w:rFonts w:ascii="Times New Roman" w:hAnsi="Times New Roman" w:cs="Times New Roman"/>
        </w:rPr>
        <w:t>право</w:t>
      </w:r>
      <w:r w:rsidR="004B7242" w:rsidRPr="00A37942">
        <w:rPr>
          <w:rFonts w:ascii="Times New Roman" w:hAnsi="Times New Roman" w:cs="Times New Roman"/>
        </w:rPr>
        <w:t>отношения цессии.</w:t>
      </w:r>
    </w:p>
    <w:p w:rsidR="00D37D5A" w:rsidRDefault="00D37D5A" w:rsidP="00D37D5A"/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FF7EE0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о результатах проведения торгов№ _________ от «__» ____________ 201</w:t>
      </w:r>
      <w:r w:rsidR="008622B4">
        <w:rPr>
          <w:rFonts w:ascii="Times New Roman" w:hAnsi="Times New Roman" w:cs="Times New Roman"/>
        </w:rPr>
        <w:t>8</w:t>
      </w:r>
      <w:r w:rsidRPr="002639FC">
        <w:rPr>
          <w:rFonts w:ascii="Times New Roman" w:hAnsi="Times New Roman" w:cs="Times New Roman"/>
        </w:rPr>
        <w:t xml:space="preserve"> г., составляет _________________ (</w:t>
      </w:r>
      <w:r w:rsidRPr="003C535F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>.</w:t>
      </w:r>
    </w:p>
    <w:p w:rsidR="00FF7EE0" w:rsidRPr="002639FC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Задаток в сумме _____________(</w:t>
      </w:r>
      <w:r w:rsidRPr="002639FC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 xml:space="preserve">) рублей, уплаченный Цессионарием до заключения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оговора, засчитывается в счет стоимости, указанной в пункте 3.1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За вычетом уплаченной суммы задатка, Цессионарий обязуется уплатить Цеденту </w:t>
      </w:r>
      <w:r w:rsidRPr="00FF4C6F">
        <w:rPr>
          <w:rFonts w:ascii="Times New Roman" w:hAnsi="Times New Roman" w:cs="Times New Roman"/>
        </w:rPr>
        <w:lastRenderedPageBreak/>
        <w:t>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</w:rPr>
        <w:t>сумма прописью</w:t>
      </w:r>
      <w:r w:rsidRPr="00FF4C6F">
        <w:rPr>
          <w:rFonts w:ascii="Times New Roman" w:hAnsi="Times New Roman" w:cs="Times New Roman"/>
        </w:rPr>
        <w:t xml:space="preserve">) рублей.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Оплата по настоящему Д</w:t>
      </w:r>
      <w:r w:rsidRPr="00FF4C6F">
        <w:rPr>
          <w:rFonts w:ascii="Times New Roman" w:hAnsi="Times New Roman" w:cs="Times New Roman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</w:rPr>
        <w:t>стоящего Д</w:t>
      </w:r>
      <w:r w:rsidRPr="00FF4C6F">
        <w:rPr>
          <w:rFonts w:ascii="Times New Roman" w:hAnsi="Times New Roman" w:cs="Times New Roman"/>
        </w:rPr>
        <w:t xml:space="preserve">оговора, не позднее 30 </w:t>
      </w:r>
      <w:r w:rsidR="002279BD">
        <w:rPr>
          <w:rFonts w:ascii="Times New Roman" w:hAnsi="Times New Roman" w:cs="Times New Roman"/>
        </w:rPr>
        <w:t xml:space="preserve">рабочих </w:t>
      </w:r>
      <w:r w:rsidRPr="00FF4C6F">
        <w:rPr>
          <w:rFonts w:ascii="Times New Roman" w:hAnsi="Times New Roman" w:cs="Times New Roman"/>
        </w:rPr>
        <w:t xml:space="preserve">дней </w:t>
      </w:r>
      <w:proofErr w:type="gramStart"/>
      <w:r w:rsidRPr="00FF4C6F">
        <w:rPr>
          <w:rFonts w:ascii="Times New Roman" w:hAnsi="Times New Roman" w:cs="Times New Roman"/>
        </w:rPr>
        <w:t>с даты заключения</w:t>
      </w:r>
      <w:proofErr w:type="gramEnd"/>
      <w:r w:rsidRPr="00FF4C6F">
        <w:rPr>
          <w:rFonts w:ascii="Times New Roman" w:hAnsi="Times New Roman" w:cs="Times New Roman"/>
        </w:rPr>
        <w:t xml:space="preserve"> настоящего</w:t>
      </w:r>
      <w:r>
        <w:rPr>
          <w:rFonts w:ascii="Times New Roman" w:hAnsi="Times New Roman" w:cs="Times New Roman"/>
        </w:rPr>
        <w:t xml:space="preserve">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</w:rPr>
        <w:t>дств в сч</w:t>
      </w:r>
      <w:proofErr w:type="gramEnd"/>
      <w:r w:rsidRPr="00FF4C6F">
        <w:rPr>
          <w:rFonts w:ascii="Times New Roman" w:hAnsi="Times New Roman" w:cs="Times New Roman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</w:t>
      </w:r>
      <w:r>
        <w:rPr>
          <w:rFonts w:ascii="Times New Roman" w:hAnsi="Times New Roman" w:cs="Times New Roman"/>
        </w:rPr>
        <w:t>ния Цедентом своих обязатель</w:t>
      </w:r>
      <w:proofErr w:type="gramStart"/>
      <w:r>
        <w:rPr>
          <w:rFonts w:ascii="Times New Roman" w:hAnsi="Times New Roman" w:cs="Times New Roman"/>
        </w:rPr>
        <w:t>ств</w:t>
      </w:r>
      <w:r w:rsidRPr="00FF4C6F">
        <w:rPr>
          <w:rFonts w:ascii="Times New Roman" w:hAnsi="Times New Roman" w:cs="Times New Roman"/>
        </w:rPr>
        <w:t xml:space="preserve"> сч</w:t>
      </w:r>
      <w:proofErr w:type="gramEnd"/>
      <w:r w:rsidRPr="00FF4C6F">
        <w:rPr>
          <w:rFonts w:ascii="Times New Roman" w:hAnsi="Times New Roman" w:cs="Times New Roman"/>
        </w:rPr>
        <w:t xml:space="preserve">итается дата подписания сторонами </w:t>
      </w:r>
      <w:r>
        <w:rPr>
          <w:rFonts w:ascii="Times New Roman" w:hAnsi="Times New Roman" w:cs="Times New Roman"/>
        </w:rPr>
        <w:t>А</w:t>
      </w:r>
      <w:r w:rsidRPr="00FF4C6F">
        <w:rPr>
          <w:rFonts w:ascii="Times New Roman" w:hAnsi="Times New Roman" w:cs="Times New Roman"/>
        </w:rPr>
        <w:t xml:space="preserve">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</w:rPr>
        <w:t>1</w:t>
      </w:r>
      <w:r w:rsidRPr="00FF4C6F">
        <w:rPr>
          <w:rFonts w:ascii="Times New Roman" w:hAnsi="Times New Roman" w:cs="Times New Roman"/>
        </w:rPr>
        <w:t>).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FF7EE0" w:rsidRPr="00ED1BD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="000F0F4C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</w:t>
      </w:r>
      <w:r>
        <w:t xml:space="preserve"> Д</w:t>
      </w:r>
      <w:r w:rsidRPr="00AF65C2">
        <w:t>оговора, удостоверяющи</w:t>
      </w:r>
      <w:r>
        <w:t>х</w:t>
      </w:r>
      <w:r w:rsidRPr="00AF65C2">
        <w:t xml:space="preserve"> право</w:t>
      </w:r>
      <w:r w:rsidR="000F0F4C">
        <w:t xml:space="preserve"> </w:t>
      </w:r>
      <w:r w:rsidRPr="00AF65C2">
        <w:t>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="000F0F4C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="000F0F4C">
        <w:t xml:space="preserve"> </w:t>
      </w:r>
      <w:r>
        <w:t xml:space="preserve">их </w:t>
      </w:r>
      <w:r w:rsidRPr="00523E7C">
        <w:t>получени</w:t>
      </w:r>
      <w:r>
        <w:t>ю</w:t>
      </w:r>
      <w:r w:rsidR="000F0F4C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="000F0F4C">
        <w:t xml:space="preserve">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</w:p>
    <w:p w:rsidR="00FF7EE0" w:rsidRPr="003A1BC6" w:rsidRDefault="00FF7EE0" w:rsidP="00FF7EE0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FF7EE0" w:rsidRPr="00523E7C" w:rsidRDefault="00FF7EE0" w:rsidP="00FF7EE0">
      <w:pPr>
        <w:numPr>
          <w:ilvl w:val="0"/>
          <w:numId w:val="9"/>
        </w:numPr>
        <w:tabs>
          <w:tab w:val="left" w:pos="993"/>
        </w:tabs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FF7EE0" w:rsidRPr="003A1BC6" w:rsidRDefault="00FF7EE0" w:rsidP="00FF7EE0">
      <w:pPr>
        <w:numPr>
          <w:ilvl w:val="0"/>
          <w:numId w:val="9"/>
        </w:numPr>
        <w:tabs>
          <w:tab w:val="left" w:pos="851"/>
        </w:tabs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FF7EE0" w:rsidRPr="003A1BC6" w:rsidRDefault="00FF7EE0" w:rsidP="00FF7EE0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 xml:space="preserve">е </w:t>
      </w:r>
      <w:r w:rsidR="0002207D">
        <w:t xml:space="preserve">Челябинской области </w:t>
      </w:r>
      <w:r>
        <w:t>в установленном законом порядке</w:t>
      </w:r>
      <w:r w:rsidRPr="003A1BC6">
        <w:t>.</w:t>
      </w:r>
    </w:p>
    <w:p w:rsidR="00FF7EE0" w:rsidRPr="00313294" w:rsidRDefault="00FF7EE0" w:rsidP="00FF7EE0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lastRenderedPageBreak/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Цессионари</w:t>
      </w:r>
      <w:r>
        <w:t>й</w:t>
      </w:r>
      <w:r w:rsidR="000F0F4C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 xml:space="preserve">Текст настоящего Договора составлен в двух подлинных </w:t>
      </w:r>
      <w:r w:rsidR="000F0F4C" w:rsidRPr="003A1BC6">
        <w:t>экземплярах,</w:t>
      </w:r>
      <w:r w:rsidR="000F0F4C">
        <w:t xml:space="preserve"> имеющих</w:t>
      </w:r>
      <w:r>
        <w:t xml:space="preserve"> одинаковую юридическую силу,</w:t>
      </w:r>
      <w:r w:rsidRPr="003A1BC6">
        <w:t xml:space="preserve"> по одному для каждой из Сторон.</w:t>
      </w:r>
    </w:p>
    <w:p w:rsidR="00FF7EE0" w:rsidRPr="003A1BC6" w:rsidRDefault="00FF7EE0" w:rsidP="00FF7EE0">
      <w:pPr>
        <w:ind w:firstLine="567"/>
        <w:jc w:val="both"/>
      </w:pPr>
    </w:p>
    <w:p w:rsidR="006319EA" w:rsidRPr="00FF7EE0" w:rsidRDefault="00FF7EE0" w:rsidP="00FF7EE0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3276BC" w:rsidRPr="00390F56" w:rsidTr="00DE07AF">
        <w:tc>
          <w:tcPr>
            <w:tcW w:w="4928" w:type="dxa"/>
            <w:shd w:val="clear" w:color="auto" w:fill="auto"/>
          </w:tcPr>
          <w:p w:rsidR="003276BC" w:rsidRPr="00B4613A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B4613A">
              <w:rPr>
                <w:rFonts w:ascii="Times New Roman" w:hAnsi="Times New Roman"/>
                <w:sz w:val="24"/>
              </w:rPr>
              <w:t>Цедент</w:t>
            </w:r>
          </w:p>
          <w:p w:rsidR="003276BC" w:rsidRPr="00B4613A" w:rsidRDefault="008622B4" w:rsidP="00B77631">
            <w:pPr>
              <w:pStyle w:val="af0"/>
              <w:rPr>
                <w:rFonts w:ascii="Times New Roman" w:hAnsi="Times New Roman"/>
                <w:sz w:val="24"/>
              </w:rPr>
            </w:pPr>
            <w:r w:rsidRPr="008622B4">
              <w:rPr>
                <w:rFonts w:ascii="Times New Roman" w:hAnsi="Times New Roman"/>
                <w:sz w:val="24"/>
              </w:rPr>
              <w:t>Булыгина Тамара Ефимовна</w:t>
            </w:r>
          </w:p>
        </w:tc>
        <w:tc>
          <w:tcPr>
            <w:tcW w:w="4961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B77631" w:rsidRPr="00390F56" w:rsidTr="00DE07AF">
        <w:tc>
          <w:tcPr>
            <w:tcW w:w="4928" w:type="dxa"/>
            <w:shd w:val="clear" w:color="auto" w:fill="auto"/>
          </w:tcPr>
          <w:p w:rsidR="008622B4" w:rsidRPr="00E145CA" w:rsidRDefault="008622B4" w:rsidP="008622B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145CA">
              <w:rPr>
                <w:b/>
                <w:bCs/>
              </w:rPr>
              <w:t>Адрес:</w:t>
            </w:r>
            <w:r>
              <w:t xml:space="preserve"> </w:t>
            </w:r>
            <w:r w:rsidRPr="00242499">
              <w:t>Р</w:t>
            </w:r>
            <w:r w:rsidRPr="00C015D4">
              <w:t xml:space="preserve">еспублика Марий Эл, </w:t>
            </w:r>
            <w:proofErr w:type="spellStart"/>
            <w:r w:rsidRPr="00C015D4">
              <w:t>Сернурский</w:t>
            </w:r>
            <w:proofErr w:type="spellEnd"/>
            <w:r w:rsidRPr="00C015D4">
              <w:t xml:space="preserve"> район, д. </w:t>
            </w:r>
            <w:proofErr w:type="spellStart"/>
            <w:r w:rsidRPr="00C015D4">
              <w:t>Шунсола</w:t>
            </w:r>
            <w:proofErr w:type="spellEnd"/>
            <w:r w:rsidRPr="00C015D4">
              <w:t xml:space="preserve">, ул. </w:t>
            </w:r>
            <w:proofErr w:type="spellStart"/>
            <w:r w:rsidRPr="00C015D4">
              <w:t>Шунсола</w:t>
            </w:r>
            <w:proofErr w:type="spellEnd"/>
            <w:r w:rsidRPr="00C015D4">
              <w:t>, д. 27</w:t>
            </w:r>
          </w:p>
          <w:p w:rsidR="008622B4" w:rsidRPr="00E145CA" w:rsidRDefault="008622B4" w:rsidP="008622B4">
            <w:pPr>
              <w:autoSpaceDE w:val="0"/>
              <w:autoSpaceDN w:val="0"/>
              <w:adjustRightInd w:val="0"/>
              <w:jc w:val="both"/>
            </w:pPr>
            <w:r w:rsidRPr="00E145CA">
              <w:rPr>
                <w:b/>
                <w:bCs/>
              </w:rPr>
              <w:t xml:space="preserve">ИНН </w:t>
            </w:r>
            <w:r w:rsidRPr="00C015D4">
              <w:t>120500415707</w:t>
            </w:r>
          </w:p>
          <w:p w:rsidR="008622B4" w:rsidRPr="00E145CA" w:rsidRDefault="008622B4" w:rsidP="008622B4">
            <w:pPr>
              <w:autoSpaceDE w:val="0"/>
              <w:autoSpaceDN w:val="0"/>
              <w:adjustRightInd w:val="0"/>
              <w:jc w:val="both"/>
            </w:pPr>
            <w:r w:rsidRPr="00E145CA">
              <w:rPr>
                <w:b/>
                <w:bCs/>
              </w:rPr>
              <w:t>СНИЛС</w:t>
            </w:r>
            <w:r w:rsidRPr="00E145CA">
              <w:t xml:space="preserve"> </w:t>
            </w:r>
            <w:r w:rsidRPr="00C015D4">
              <w:t>004-854-323 32</w:t>
            </w:r>
          </w:p>
          <w:p w:rsidR="008622B4" w:rsidRPr="00BA6FD0" w:rsidRDefault="008622B4" w:rsidP="008622B4">
            <w:pPr>
              <w:jc w:val="both"/>
            </w:pPr>
            <w:proofErr w:type="gramStart"/>
            <w:r w:rsidRPr="00BA6FD0">
              <w:t>р</w:t>
            </w:r>
            <w:proofErr w:type="gramEnd"/>
            <w:r w:rsidRPr="00BA6FD0">
              <w:t>/с</w:t>
            </w:r>
            <w:r>
              <w:t xml:space="preserve"> </w:t>
            </w:r>
            <w:r w:rsidRPr="00BA6FD0">
              <w:t>42307810137001631747 в Дополнительном офисе №8614/068 ПАО Сбербанк России БИК 048860630 к/с 30101810300000000630.</w:t>
            </w:r>
          </w:p>
          <w:p w:rsidR="008622B4" w:rsidRPr="00921052" w:rsidRDefault="008622B4" w:rsidP="008622B4">
            <w:pPr>
              <w:autoSpaceDE w:val="0"/>
              <w:autoSpaceDN w:val="0"/>
              <w:adjustRightInd w:val="0"/>
              <w:jc w:val="both"/>
            </w:pPr>
          </w:p>
          <w:p w:rsidR="008622B4" w:rsidRPr="00921052" w:rsidRDefault="008622B4" w:rsidP="008622B4">
            <w:pPr>
              <w:autoSpaceDE w:val="0"/>
              <w:autoSpaceDN w:val="0"/>
              <w:adjustRightInd w:val="0"/>
              <w:jc w:val="both"/>
            </w:pPr>
            <w:r w:rsidRPr="00921052">
              <w:t xml:space="preserve">              </w:t>
            </w:r>
          </w:p>
          <w:p w:rsidR="008622B4" w:rsidRPr="00921052" w:rsidRDefault="008622B4" w:rsidP="008622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8622B4" w:rsidRPr="00921052" w:rsidRDefault="008622B4" w:rsidP="008622B4">
            <w:pPr>
              <w:autoSpaceDE w:val="0"/>
              <w:autoSpaceDN w:val="0"/>
              <w:adjustRightInd w:val="0"/>
              <w:jc w:val="both"/>
            </w:pPr>
          </w:p>
          <w:p w:rsidR="008622B4" w:rsidRDefault="008622B4" w:rsidP="008622B4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r>
              <w:t>О.И.</w:t>
            </w:r>
            <w:r>
              <w:t xml:space="preserve"> </w:t>
            </w:r>
            <w:r>
              <w:t>Муров</w:t>
            </w:r>
          </w:p>
          <w:p w:rsidR="00B77631" w:rsidRPr="00B4613A" w:rsidRDefault="00B77631" w:rsidP="008622B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B77631" w:rsidRPr="00DE07AF" w:rsidRDefault="00B77631" w:rsidP="00DE07AF">
            <w:pPr>
              <w:pStyle w:val="af0"/>
              <w:rPr>
                <w:rFonts w:ascii="Times New Roman" w:hAnsi="Times New Roman"/>
                <w:sz w:val="24"/>
              </w:rPr>
            </w:pPr>
          </w:p>
        </w:tc>
      </w:tr>
    </w:tbl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Pr="003A1BC6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0C2FF3" w:rsidRPr="003A1BC6" w:rsidRDefault="000C2FF3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4B7242" w:rsidRDefault="004B7242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0F0F4C" w:rsidRDefault="000F0F4C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8622B4" w:rsidRDefault="008622B4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8622B4" w:rsidRDefault="008622B4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8622B4" w:rsidRDefault="008622B4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8622B4" w:rsidRDefault="008622B4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0F0F4C" w:rsidRDefault="000F0F4C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Pr="00F06DF4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lastRenderedPageBreak/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38386A" w:rsidRPr="007839E7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к Договору </w:t>
      </w:r>
      <w:r>
        <w:rPr>
          <w:rFonts w:ascii="Times New Roman" w:hAnsi="Times New Roman"/>
          <w:b/>
          <w:sz w:val="24"/>
        </w:rPr>
        <w:t>уступки прав требования (цессии)</w:t>
      </w:r>
    </w:p>
    <w:p w:rsidR="0038386A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__</w:t>
      </w:r>
      <w:r w:rsidRPr="007839E7">
        <w:rPr>
          <w:rFonts w:ascii="Times New Roman" w:hAnsi="Times New Roman"/>
          <w:b/>
          <w:sz w:val="24"/>
        </w:rPr>
        <w:t>.201</w:t>
      </w:r>
      <w:r w:rsidR="008622B4">
        <w:rPr>
          <w:rFonts w:ascii="Times New Roman" w:hAnsi="Times New Roman"/>
          <w:b/>
          <w:sz w:val="24"/>
        </w:rPr>
        <w:t>8</w:t>
      </w:r>
    </w:p>
    <w:p w:rsidR="0038386A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Pr="00451EA9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Default="0038386A" w:rsidP="0038386A">
      <w:pPr>
        <w:pStyle w:val="af0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</w:t>
      </w:r>
      <w:r>
        <w:rPr>
          <w:rFonts w:ascii="Times New Roman" w:hAnsi="Times New Roman"/>
          <w:b/>
          <w:sz w:val="24"/>
        </w:rPr>
        <w:t xml:space="preserve"> документов</w:t>
      </w:r>
    </w:p>
    <w:p w:rsidR="0038386A" w:rsidRDefault="0038386A" w:rsidP="0038386A">
      <w:pPr>
        <w:shd w:val="clear" w:color="auto" w:fill="FFFFFF"/>
        <w:jc w:val="center"/>
        <w:rPr>
          <w:b/>
        </w:rPr>
      </w:pPr>
    </w:p>
    <w:p w:rsidR="008622B4" w:rsidRDefault="008622B4" w:rsidP="008622B4">
      <w:pPr>
        <w:ind w:firstLine="708"/>
        <w:jc w:val="both"/>
        <w:rPr>
          <w:rFonts w:eastAsia="Calibri"/>
        </w:rPr>
      </w:pPr>
      <w:r>
        <w:rPr>
          <w:rFonts w:ascii="Times New Roman CYR" w:hAnsi="Times New Roman CYR" w:cs="Times New Roman CYR"/>
          <w:b/>
        </w:rPr>
        <w:t>Булыгина Тамара Ефимовна</w:t>
      </w:r>
      <w:r w:rsidRPr="00676CE6">
        <w:rPr>
          <w:rFonts w:ascii="Times New Roman CYR" w:hAnsi="Times New Roman CYR" w:cs="Times New Roman CYR"/>
        </w:rPr>
        <w:t xml:space="preserve">, </w:t>
      </w:r>
      <w:r>
        <w:rPr>
          <w:rFonts w:ascii="Times New Roman CYR" w:hAnsi="Times New Roman CYR" w:cs="Times New Roman CYR"/>
        </w:rPr>
        <w:t xml:space="preserve">именуемая в дальнейшем </w:t>
      </w:r>
      <w:r w:rsidRPr="00676CE6">
        <w:rPr>
          <w:rFonts w:ascii="Times New Roman CYR" w:hAnsi="Times New Roman CYR" w:cs="Times New Roman CYR"/>
        </w:rPr>
        <w:t>«</w:t>
      </w:r>
      <w:r>
        <w:rPr>
          <w:rFonts w:ascii="Times New Roman CYR" w:hAnsi="Times New Roman CYR" w:cs="Times New Roman CYR"/>
        </w:rPr>
        <w:t>Доверитель</w:t>
      </w:r>
      <w:r w:rsidRPr="00676CE6">
        <w:rPr>
          <w:rFonts w:ascii="Times New Roman CYR" w:hAnsi="Times New Roman CYR" w:cs="Times New Roman CYR"/>
        </w:rPr>
        <w:t xml:space="preserve">»,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proofErr w:type="spellStart"/>
      <w:r w:rsidRPr="00AE4A2E">
        <w:rPr>
          <w:rFonts w:ascii="Times New Roman CYR" w:hAnsi="Times New Roman CYR" w:cs="Times New Roman CYR"/>
        </w:rPr>
        <w:t>Муров</w:t>
      </w:r>
      <w:r>
        <w:rPr>
          <w:rFonts w:ascii="Times New Roman CYR" w:hAnsi="Times New Roman CYR" w:cs="Times New Roman CYR"/>
        </w:rPr>
        <w:t>а</w:t>
      </w:r>
      <w:proofErr w:type="spellEnd"/>
      <w:r w:rsidRPr="00AE4A2E">
        <w:rPr>
          <w:rFonts w:ascii="Times New Roman CYR" w:hAnsi="Times New Roman CYR" w:cs="Times New Roman CYR"/>
        </w:rPr>
        <w:t xml:space="preserve"> Олег</w:t>
      </w:r>
      <w:r>
        <w:rPr>
          <w:rFonts w:ascii="Times New Roman CYR" w:hAnsi="Times New Roman CYR" w:cs="Times New Roman CYR"/>
        </w:rPr>
        <w:t>а</w:t>
      </w:r>
      <w:r w:rsidRPr="00AE4A2E">
        <w:rPr>
          <w:rFonts w:ascii="Times New Roman CYR" w:hAnsi="Times New Roman CYR" w:cs="Times New Roman CYR"/>
        </w:rPr>
        <w:t xml:space="preserve"> Иванович</w:t>
      </w:r>
      <w:r>
        <w:rPr>
          <w:rFonts w:ascii="Times New Roman CYR" w:hAnsi="Times New Roman CYR" w:cs="Times New Roman CYR"/>
        </w:rPr>
        <w:t xml:space="preserve">а, действующей на основании Решения Арбитражного суда </w:t>
      </w:r>
      <w:r w:rsidRPr="00AE4A2E">
        <w:rPr>
          <w:rFonts w:ascii="Times New Roman CYR" w:hAnsi="Times New Roman CYR" w:cs="Times New Roman CYR"/>
        </w:rPr>
        <w:t>Республики Марий Эл по делу № А38-8536/2016 от «12» октября 2017 г</w:t>
      </w:r>
      <w:r w:rsidRPr="00F44766">
        <w:rPr>
          <w:rFonts w:eastAsiaTheme="minorHAnsi"/>
        </w:rPr>
        <w:t>, именуем</w:t>
      </w:r>
      <w:r>
        <w:rPr>
          <w:rFonts w:eastAsiaTheme="minorHAnsi"/>
        </w:rPr>
        <w:t>ая</w:t>
      </w:r>
      <w:r w:rsidRPr="00F44766">
        <w:rPr>
          <w:rFonts w:eastAsiaTheme="minorHAnsi"/>
        </w:rPr>
        <w:t xml:space="preserve"> в дальнейшем</w:t>
      </w:r>
      <w:r w:rsidRPr="00931103">
        <w:rPr>
          <w:rFonts w:eastAsia="Calibri"/>
        </w:rPr>
        <w:t xml:space="preserve"> именуемое в дальнейшем </w:t>
      </w:r>
      <w:r w:rsidRPr="00931103">
        <w:rPr>
          <w:rFonts w:eastAsia="Calibri"/>
          <w:b/>
        </w:rPr>
        <w:t>«Цедент»</w:t>
      </w:r>
      <w:r w:rsidRPr="00931103">
        <w:rPr>
          <w:rFonts w:eastAsia="Calibri"/>
        </w:rPr>
        <w:t>, с одной стороны, и</w:t>
      </w:r>
    </w:p>
    <w:p w:rsidR="0038386A" w:rsidRDefault="008622B4" w:rsidP="008622B4">
      <w:pPr>
        <w:shd w:val="clear" w:color="auto" w:fill="FFFFFF"/>
        <w:jc w:val="both"/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</w:t>
      </w:r>
      <w:r>
        <w:rPr>
          <w:rFonts w:eastAsia="Calibri"/>
        </w:rPr>
        <w:t xml:space="preserve"> </w:t>
      </w:r>
      <w:r w:rsidR="00C14B30" w:rsidRPr="00931103">
        <w:rPr>
          <w:rFonts w:eastAsia="Calibri"/>
        </w:rPr>
        <w:t>совместно именуемые «Стороны»</w:t>
      </w:r>
      <w:r w:rsidR="0038386A">
        <w:t>, составили настоящий Акт о нижеследующем:</w:t>
      </w:r>
    </w:p>
    <w:p w:rsidR="0038386A" w:rsidRDefault="0038386A" w:rsidP="0038386A">
      <w:pPr>
        <w:shd w:val="clear" w:color="auto" w:fill="FFFFFF"/>
        <w:jc w:val="both"/>
      </w:pPr>
    </w:p>
    <w:p w:rsidR="007631BA" w:rsidRDefault="007631BA" w:rsidP="007631BA">
      <w:pPr>
        <w:shd w:val="clear" w:color="auto" w:fill="FFFFFF"/>
        <w:jc w:val="both"/>
      </w:pPr>
      <w:r>
        <w:t xml:space="preserve">1. В соответствии с п. 2.2.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7631BA" w:rsidRDefault="007631BA" w:rsidP="007631BA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31BA" w:rsidRDefault="007631BA" w:rsidP="007631BA">
      <w:pPr>
        <w:shd w:val="clear" w:color="auto" w:fill="FFFFFF"/>
        <w:jc w:val="center"/>
      </w:pPr>
    </w:p>
    <w:p w:rsidR="007631BA" w:rsidRDefault="007631BA" w:rsidP="007631BA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7631BA" w:rsidRDefault="007631BA" w:rsidP="007631B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38386A" w:rsidRPr="00451EA9" w:rsidRDefault="0038386A" w:rsidP="0038386A">
      <w:pPr>
        <w:pStyle w:val="HTML"/>
        <w:jc w:val="both"/>
      </w:pPr>
    </w:p>
    <w:p w:rsidR="0038386A" w:rsidRDefault="0038386A" w:rsidP="0038386A"/>
    <w:p w:rsidR="0038386A" w:rsidRDefault="0038386A" w:rsidP="0038386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7631BA" w:rsidP="00CC332A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Цедент</w:t>
            </w:r>
          </w:p>
          <w:p w:rsidR="0038386A" w:rsidRDefault="008622B4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8622B4">
              <w:rPr>
                <w:rFonts w:ascii="Times New Roman" w:hAnsi="Times New Roman"/>
                <w:sz w:val="24"/>
              </w:rPr>
              <w:t>Булыгина Тамара Ефимовна</w:t>
            </w:r>
            <w:r w:rsidRPr="007D6FA8">
              <w:rPr>
                <w:rFonts w:ascii="Times New Roman" w:hAnsi="Times New Roman"/>
                <w:sz w:val="24"/>
              </w:rPr>
              <w:t xml:space="preserve"> </w:t>
            </w:r>
          </w:p>
          <w:p w:rsidR="008622B4" w:rsidRPr="007D6FA8" w:rsidRDefault="008622B4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38386A" w:rsidRPr="007D6FA8" w:rsidRDefault="007631B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8622B4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Финансовый</w:t>
            </w:r>
            <w:r w:rsidR="0038386A" w:rsidRPr="007D6FA8">
              <w:rPr>
                <w:rFonts w:ascii="Times New Roman" w:hAnsi="Times New Roman"/>
                <w:sz w:val="24"/>
              </w:rPr>
              <w:t xml:space="preserve"> управляющий</w:t>
            </w: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38386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 xml:space="preserve">______________________ </w:t>
            </w:r>
            <w:r w:rsidR="008622B4" w:rsidRPr="008622B4">
              <w:rPr>
                <w:rFonts w:ascii="Times New Roman" w:hAnsi="Times New Roman"/>
                <w:sz w:val="24"/>
              </w:rPr>
              <w:t>О.И. Муров</w:t>
            </w:r>
          </w:p>
        </w:tc>
        <w:tc>
          <w:tcPr>
            <w:tcW w:w="4786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38386A" w:rsidRDefault="0038386A" w:rsidP="0038386A"/>
    <w:p w:rsidR="0038386A" w:rsidRPr="003A1BC6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A1E80" w:rsidRDefault="00FA1E80" w:rsidP="002442DB">
      <w:bookmarkStart w:id="1" w:name="_GoBack"/>
      <w:bookmarkEnd w:id="1"/>
    </w:p>
    <w:sectPr w:rsidR="00FA1E80" w:rsidSect="00481EF2">
      <w:headerReference w:type="even" r:id="rId9"/>
      <w:headerReference w:type="default" r:id="rId10"/>
      <w:pgSz w:w="11906" w:h="16838"/>
      <w:pgMar w:top="851" w:right="566" w:bottom="1276" w:left="1276" w:header="28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D83" w:rsidRDefault="00CF3D83" w:rsidP="00F05332">
      <w:r>
        <w:separator/>
      </w:r>
    </w:p>
  </w:endnote>
  <w:endnote w:type="continuationSeparator" w:id="0">
    <w:p w:rsidR="00CF3D83" w:rsidRDefault="00CF3D83" w:rsidP="00F0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D83" w:rsidRDefault="00CF3D83" w:rsidP="00F05332">
      <w:r>
        <w:separator/>
      </w:r>
    </w:p>
  </w:footnote>
  <w:footnote w:type="continuationSeparator" w:id="0">
    <w:p w:rsidR="00CF3D83" w:rsidRDefault="00CF3D83" w:rsidP="00F05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30" w:rsidRDefault="00C14B30" w:rsidP="006F3E69">
    <w:pPr>
      <w:pStyle w:val="a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30" w:rsidRPr="007B7857" w:rsidRDefault="00C14B30" w:rsidP="00F05332">
    <w:pPr>
      <w:pStyle w:val="aa"/>
      <w:jc w:val="right"/>
      <w:rPr>
        <w:sz w:val="22"/>
        <w:szCs w:val="22"/>
      </w:rPr>
    </w:pPr>
  </w:p>
  <w:p w:rsidR="00C14B30" w:rsidRDefault="00C14B3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F782F29"/>
    <w:multiLevelType w:val="hybridMultilevel"/>
    <w:tmpl w:val="DFF4278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5F5A90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2D50BB"/>
    <w:multiLevelType w:val="hybridMultilevel"/>
    <w:tmpl w:val="97925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42922"/>
    <w:multiLevelType w:val="multilevel"/>
    <w:tmpl w:val="AB1CE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F488B"/>
    <w:multiLevelType w:val="multilevel"/>
    <w:tmpl w:val="A48AAC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DD0758C"/>
    <w:multiLevelType w:val="hybridMultilevel"/>
    <w:tmpl w:val="765663C8"/>
    <w:lvl w:ilvl="0" w:tplc="BBDE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A1B6D"/>
    <w:multiLevelType w:val="hybridMultilevel"/>
    <w:tmpl w:val="A0043710"/>
    <w:lvl w:ilvl="0" w:tplc="24B21278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AE3CF3"/>
    <w:multiLevelType w:val="hybridMultilevel"/>
    <w:tmpl w:val="88AA5D92"/>
    <w:lvl w:ilvl="0" w:tplc="3D428348">
      <w:start w:val="1"/>
      <w:numFmt w:val="decimal"/>
      <w:lvlText w:val="1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4416AF8"/>
    <w:multiLevelType w:val="hybridMultilevel"/>
    <w:tmpl w:val="DEECBA3A"/>
    <w:lvl w:ilvl="0" w:tplc="BFE094FA">
      <w:start w:val="1"/>
      <w:numFmt w:val="decimal"/>
      <w:lvlText w:val="2.%1."/>
      <w:lvlJc w:val="left"/>
      <w:pPr>
        <w:ind w:left="1985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9"/>
  </w:num>
  <w:num w:numId="7">
    <w:abstractNumId w:val="6"/>
  </w:num>
  <w:num w:numId="8">
    <w:abstractNumId w:val="15"/>
  </w:num>
  <w:num w:numId="9">
    <w:abstractNumId w:val="7"/>
  </w:num>
  <w:num w:numId="10">
    <w:abstractNumId w:val="10"/>
  </w:num>
  <w:num w:numId="11">
    <w:abstractNumId w:val="8"/>
  </w:num>
  <w:num w:numId="12">
    <w:abstractNumId w:val="3"/>
  </w:num>
  <w:num w:numId="13">
    <w:abstractNumId w:val="14"/>
  </w:num>
  <w:num w:numId="14">
    <w:abstractNumId w:val="11"/>
  </w:num>
  <w:num w:numId="15">
    <w:abstractNumId w:val="16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242"/>
    <w:rsid w:val="00001676"/>
    <w:rsid w:val="00003A38"/>
    <w:rsid w:val="0002207D"/>
    <w:rsid w:val="00027076"/>
    <w:rsid w:val="0003285F"/>
    <w:rsid w:val="00033681"/>
    <w:rsid w:val="00037713"/>
    <w:rsid w:val="00051BEE"/>
    <w:rsid w:val="00054840"/>
    <w:rsid w:val="00054F84"/>
    <w:rsid w:val="00075C0C"/>
    <w:rsid w:val="0008134F"/>
    <w:rsid w:val="000912C2"/>
    <w:rsid w:val="00097868"/>
    <w:rsid w:val="000A3B5F"/>
    <w:rsid w:val="000B04F3"/>
    <w:rsid w:val="000B544D"/>
    <w:rsid w:val="000C2FF3"/>
    <w:rsid w:val="000D24F3"/>
    <w:rsid w:val="000F0F4C"/>
    <w:rsid w:val="000F3E8A"/>
    <w:rsid w:val="000F68CB"/>
    <w:rsid w:val="00112B62"/>
    <w:rsid w:val="0011336F"/>
    <w:rsid w:val="001273B1"/>
    <w:rsid w:val="00127A15"/>
    <w:rsid w:val="00133E51"/>
    <w:rsid w:val="00161993"/>
    <w:rsid w:val="001951F3"/>
    <w:rsid w:val="001A109D"/>
    <w:rsid w:val="001C6A61"/>
    <w:rsid w:val="001E0050"/>
    <w:rsid w:val="001E120E"/>
    <w:rsid w:val="00225E35"/>
    <w:rsid w:val="002279BD"/>
    <w:rsid w:val="002442DB"/>
    <w:rsid w:val="002457E6"/>
    <w:rsid w:val="00245CBC"/>
    <w:rsid w:val="00247317"/>
    <w:rsid w:val="00247B12"/>
    <w:rsid w:val="00256979"/>
    <w:rsid w:val="00261ECF"/>
    <w:rsid w:val="002724A0"/>
    <w:rsid w:val="00281663"/>
    <w:rsid w:val="00287086"/>
    <w:rsid w:val="00294035"/>
    <w:rsid w:val="002A5AE1"/>
    <w:rsid w:val="002C13B4"/>
    <w:rsid w:val="002C5081"/>
    <w:rsid w:val="002C664E"/>
    <w:rsid w:val="002F3FC8"/>
    <w:rsid w:val="00302244"/>
    <w:rsid w:val="00311134"/>
    <w:rsid w:val="00313294"/>
    <w:rsid w:val="00314017"/>
    <w:rsid w:val="00316CCD"/>
    <w:rsid w:val="00321CFF"/>
    <w:rsid w:val="00325634"/>
    <w:rsid w:val="003276BC"/>
    <w:rsid w:val="00335EDA"/>
    <w:rsid w:val="00347943"/>
    <w:rsid w:val="00355B2B"/>
    <w:rsid w:val="0035653C"/>
    <w:rsid w:val="0037551C"/>
    <w:rsid w:val="003762C8"/>
    <w:rsid w:val="0038386A"/>
    <w:rsid w:val="003946E0"/>
    <w:rsid w:val="003A1BC6"/>
    <w:rsid w:val="003A6C1E"/>
    <w:rsid w:val="003C2D2C"/>
    <w:rsid w:val="003C6347"/>
    <w:rsid w:val="003D2CD1"/>
    <w:rsid w:val="003D38B2"/>
    <w:rsid w:val="003D5F20"/>
    <w:rsid w:val="003E2FF2"/>
    <w:rsid w:val="004010F1"/>
    <w:rsid w:val="00404E30"/>
    <w:rsid w:val="00413168"/>
    <w:rsid w:val="00436A88"/>
    <w:rsid w:val="004373CB"/>
    <w:rsid w:val="00450D10"/>
    <w:rsid w:val="0046345F"/>
    <w:rsid w:val="00464D63"/>
    <w:rsid w:val="004718B6"/>
    <w:rsid w:val="00481EF2"/>
    <w:rsid w:val="004826AC"/>
    <w:rsid w:val="004A21AC"/>
    <w:rsid w:val="004A79A3"/>
    <w:rsid w:val="004B1D87"/>
    <w:rsid w:val="004B7242"/>
    <w:rsid w:val="00517BE6"/>
    <w:rsid w:val="0055366B"/>
    <w:rsid w:val="00560461"/>
    <w:rsid w:val="00585C84"/>
    <w:rsid w:val="005863A9"/>
    <w:rsid w:val="005C5865"/>
    <w:rsid w:val="005C7BE2"/>
    <w:rsid w:val="005D63F0"/>
    <w:rsid w:val="005D6D1B"/>
    <w:rsid w:val="00614B4E"/>
    <w:rsid w:val="006319EA"/>
    <w:rsid w:val="006609BF"/>
    <w:rsid w:val="006713C0"/>
    <w:rsid w:val="00674F09"/>
    <w:rsid w:val="00675C60"/>
    <w:rsid w:val="00695172"/>
    <w:rsid w:val="006B0F79"/>
    <w:rsid w:val="006B412D"/>
    <w:rsid w:val="006E5654"/>
    <w:rsid w:val="006E7011"/>
    <w:rsid w:val="006F3E69"/>
    <w:rsid w:val="0070435A"/>
    <w:rsid w:val="00704E18"/>
    <w:rsid w:val="00721A0D"/>
    <w:rsid w:val="0073679F"/>
    <w:rsid w:val="00736FFE"/>
    <w:rsid w:val="007373A2"/>
    <w:rsid w:val="007413F4"/>
    <w:rsid w:val="00747E90"/>
    <w:rsid w:val="00757AE1"/>
    <w:rsid w:val="007631BA"/>
    <w:rsid w:val="007640FE"/>
    <w:rsid w:val="007716C8"/>
    <w:rsid w:val="00784626"/>
    <w:rsid w:val="007B7857"/>
    <w:rsid w:val="007C7E35"/>
    <w:rsid w:val="007D7B5C"/>
    <w:rsid w:val="007F0C57"/>
    <w:rsid w:val="00814CE3"/>
    <w:rsid w:val="00831E85"/>
    <w:rsid w:val="0083512E"/>
    <w:rsid w:val="008446D2"/>
    <w:rsid w:val="00847493"/>
    <w:rsid w:val="008622B4"/>
    <w:rsid w:val="0088355A"/>
    <w:rsid w:val="008924EA"/>
    <w:rsid w:val="008A6B6B"/>
    <w:rsid w:val="008A71B0"/>
    <w:rsid w:val="008B2DC3"/>
    <w:rsid w:val="008B434E"/>
    <w:rsid w:val="008C3E01"/>
    <w:rsid w:val="008C6D68"/>
    <w:rsid w:val="008E3FA4"/>
    <w:rsid w:val="008E71A7"/>
    <w:rsid w:val="009113FD"/>
    <w:rsid w:val="009114F6"/>
    <w:rsid w:val="0092128B"/>
    <w:rsid w:val="00931103"/>
    <w:rsid w:val="00937609"/>
    <w:rsid w:val="009516FC"/>
    <w:rsid w:val="00987BBA"/>
    <w:rsid w:val="00990223"/>
    <w:rsid w:val="00992829"/>
    <w:rsid w:val="00992E7C"/>
    <w:rsid w:val="009931F6"/>
    <w:rsid w:val="009C2994"/>
    <w:rsid w:val="009D28A5"/>
    <w:rsid w:val="009F4E03"/>
    <w:rsid w:val="00A07092"/>
    <w:rsid w:val="00A11A27"/>
    <w:rsid w:val="00A22030"/>
    <w:rsid w:val="00A33434"/>
    <w:rsid w:val="00A34881"/>
    <w:rsid w:val="00A37408"/>
    <w:rsid w:val="00A37942"/>
    <w:rsid w:val="00A379A1"/>
    <w:rsid w:val="00A41F78"/>
    <w:rsid w:val="00A50515"/>
    <w:rsid w:val="00A55FB1"/>
    <w:rsid w:val="00A757E0"/>
    <w:rsid w:val="00A77F77"/>
    <w:rsid w:val="00A83ED7"/>
    <w:rsid w:val="00AA0FF9"/>
    <w:rsid w:val="00AB0783"/>
    <w:rsid w:val="00AB4CF3"/>
    <w:rsid w:val="00AD1D3E"/>
    <w:rsid w:val="00AE299F"/>
    <w:rsid w:val="00AF5031"/>
    <w:rsid w:val="00AF65C2"/>
    <w:rsid w:val="00B02720"/>
    <w:rsid w:val="00B1537E"/>
    <w:rsid w:val="00B37874"/>
    <w:rsid w:val="00B4613A"/>
    <w:rsid w:val="00B501FF"/>
    <w:rsid w:val="00B517EB"/>
    <w:rsid w:val="00B73070"/>
    <w:rsid w:val="00B77631"/>
    <w:rsid w:val="00B8618D"/>
    <w:rsid w:val="00B91B7B"/>
    <w:rsid w:val="00B944E5"/>
    <w:rsid w:val="00B97990"/>
    <w:rsid w:val="00BA59FE"/>
    <w:rsid w:val="00BE42E8"/>
    <w:rsid w:val="00BE59C1"/>
    <w:rsid w:val="00BF0A89"/>
    <w:rsid w:val="00BF1E26"/>
    <w:rsid w:val="00BF746F"/>
    <w:rsid w:val="00BF7EF6"/>
    <w:rsid w:val="00C1369A"/>
    <w:rsid w:val="00C14B30"/>
    <w:rsid w:val="00C16159"/>
    <w:rsid w:val="00C47B52"/>
    <w:rsid w:val="00C47E7C"/>
    <w:rsid w:val="00C73705"/>
    <w:rsid w:val="00C8784D"/>
    <w:rsid w:val="00CA580C"/>
    <w:rsid w:val="00CB5E35"/>
    <w:rsid w:val="00CC332A"/>
    <w:rsid w:val="00CD2465"/>
    <w:rsid w:val="00CE579D"/>
    <w:rsid w:val="00CF3D83"/>
    <w:rsid w:val="00CF424E"/>
    <w:rsid w:val="00CF458C"/>
    <w:rsid w:val="00D06D67"/>
    <w:rsid w:val="00D07F29"/>
    <w:rsid w:val="00D26C65"/>
    <w:rsid w:val="00D26EC3"/>
    <w:rsid w:val="00D32F77"/>
    <w:rsid w:val="00D37D5A"/>
    <w:rsid w:val="00D40859"/>
    <w:rsid w:val="00D45E5D"/>
    <w:rsid w:val="00D51796"/>
    <w:rsid w:val="00D67951"/>
    <w:rsid w:val="00D739A7"/>
    <w:rsid w:val="00D75489"/>
    <w:rsid w:val="00D775F9"/>
    <w:rsid w:val="00D77E4B"/>
    <w:rsid w:val="00D83EA8"/>
    <w:rsid w:val="00D87A9F"/>
    <w:rsid w:val="00D91589"/>
    <w:rsid w:val="00D94FB4"/>
    <w:rsid w:val="00DA37C9"/>
    <w:rsid w:val="00DA6FEB"/>
    <w:rsid w:val="00DD65B0"/>
    <w:rsid w:val="00DD6A52"/>
    <w:rsid w:val="00DE07AF"/>
    <w:rsid w:val="00DE4C7C"/>
    <w:rsid w:val="00DF6007"/>
    <w:rsid w:val="00E013B0"/>
    <w:rsid w:val="00E05355"/>
    <w:rsid w:val="00E23E5E"/>
    <w:rsid w:val="00E322D8"/>
    <w:rsid w:val="00E46B8A"/>
    <w:rsid w:val="00E72AED"/>
    <w:rsid w:val="00E73492"/>
    <w:rsid w:val="00E85E35"/>
    <w:rsid w:val="00EB26D6"/>
    <w:rsid w:val="00EB3C7B"/>
    <w:rsid w:val="00EB4F3F"/>
    <w:rsid w:val="00ED1BDC"/>
    <w:rsid w:val="00ED38DF"/>
    <w:rsid w:val="00ED3912"/>
    <w:rsid w:val="00ED7820"/>
    <w:rsid w:val="00EF5C65"/>
    <w:rsid w:val="00F05332"/>
    <w:rsid w:val="00F11AE2"/>
    <w:rsid w:val="00F13DAE"/>
    <w:rsid w:val="00F258BF"/>
    <w:rsid w:val="00F31170"/>
    <w:rsid w:val="00F4595A"/>
    <w:rsid w:val="00F53FC4"/>
    <w:rsid w:val="00F6055B"/>
    <w:rsid w:val="00F67CB4"/>
    <w:rsid w:val="00F81ACF"/>
    <w:rsid w:val="00F82E1B"/>
    <w:rsid w:val="00FA0B56"/>
    <w:rsid w:val="00FA1E80"/>
    <w:rsid w:val="00FD25DF"/>
    <w:rsid w:val="00FE174D"/>
    <w:rsid w:val="00FF02C7"/>
    <w:rsid w:val="00FF7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99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50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4B72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B7242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4B7242"/>
  </w:style>
  <w:style w:type="paragraph" w:styleId="a4">
    <w:name w:val="Body Text Indent"/>
    <w:basedOn w:val="a"/>
    <w:rsid w:val="004B7242"/>
    <w:pPr>
      <w:spacing w:before="100" w:beforeAutospacing="1" w:after="100" w:afterAutospacing="1"/>
    </w:pPr>
  </w:style>
  <w:style w:type="paragraph" w:styleId="20">
    <w:name w:val="Body Text Indent 2"/>
    <w:basedOn w:val="a"/>
    <w:rsid w:val="004B7242"/>
    <w:pPr>
      <w:spacing w:before="100" w:beforeAutospacing="1" w:after="100" w:afterAutospacing="1"/>
    </w:pPr>
  </w:style>
  <w:style w:type="paragraph" w:styleId="a5">
    <w:name w:val="Body Text"/>
    <w:basedOn w:val="a"/>
    <w:rsid w:val="004B7242"/>
    <w:pPr>
      <w:spacing w:after="120"/>
    </w:pPr>
  </w:style>
  <w:style w:type="character" w:customStyle="1" w:styleId="a6">
    <w:name w:val="Основной текст + Полужирный"/>
    <w:rsid w:val="004B7242"/>
    <w:rPr>
      <w:b/>
      <w:bCs/>
      <w:sz w:val="17"/>
      <w:szCs w:val="17"/>
      <w:lang w:bidi="ar-SA"/>
    </w:rPr>
  </w:style>
  <w:style w:type="character" w:customStyle="1" w:styleId="Candara">
    <w:name w:val="Основной текст + Candara"/>
    <w:aliases w:val="9 pt,Интервал 0 pt"/>
    <w:rsid w:val="004B7242"/>
    <w:rPr>
      <w:rFonts w:ascii="Candara" w:hAnsi="Candara" w:cs="Candara"/>
      <w:spacing w:val="-10"/>
      <w:sz w:val="18"/>
      <w:szCs w:val="18"/>
      <w:lang w:bidi="ar-SA"/>
    </w:rPr>
  </w:style>
  <w:style w:type="table" w:styleId="a7">
    <w:name w:val="Table Grid"/>
    <w:basedOn w:val="a1"/>
    <w:uiPriority w:val="59"/>
    <w:rsid w:val="004B7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4B7242"/>
    <w:rPr>
      <w:b/>
      <w:bCs/>
      <w:sz w:val="17"/>
      <w:szCs w:val="17"/>
      <w:lang w:bidi="ar-SA"/>
    </w:rPr>
  </w:style>
  <w:style w:type="paragraph" w:customStyle="1" w:styleId="22">
    <w:name w:val="Основной текст (2)"/>
    <w:basedOn w:val="a"/>
    <w:link w:val="21"/>
    <w:rsid w:val="004B7242"/>
    <w:pPr>
      <w:shd w:val="clear" w:color="auto" w:fill="FFFFFF"/>
      <w:spacing w:line="240" w:lineRule="atLeast"/>
    </w:pPr>
    <w:rPr>
      <w:b/>
      <w:bCs/>
      <w:sz w:val="17"/>
      <w:szCs w:val="17"/>
    </w:rPr>
  </w:style>
  <w:style w:type="character" w:customStyle="1" w:styleId="23">
    <w:name w:val="Основной текст (2) + Не полужирный"/>
    <w:basedOn w:val="21"/>
    <w:rsid w:val="002442DB"/>
    <w:rPr>
      <w:b/>
      <w:bCs/>
      <w:sz w:val="17"/>
      <w:szCs w:val="17"/>
      <w:lang w:bidi="ar-SA"/>
    </w:rPr>
  </w:style>
  <w:style w:type="paragraph" w:customStyle="1" w:styleId="a8">
    <w:name w:val="Таблицы (моноширинный)"/>
    <w:basedOn w:val="a"/>
    <w:next w:val="a"/>
    <w:uiPriority w:val="99"/>
    <w:rsid w:val="004A2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2C5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Гипертекстовая ссылка"/>
    <w:uiPriority w:val="99"/>
    <w:rsid w:val="002C5081"/>
    <w:rPr>
      <w:rFonts w:cs="Times New Roman"/>
      <w:b/>
      <w:color w:val="008000"/>
    </w:rPr>
  </w:style>
  <w:style w:type="paragraph" w:styleId="aa">
    <w:name w:val="header"/>
    <w:basedOn w:val="a"/>
    <w:link w:val="ab"/>
    <w:uiPriority w:val="99"/>
    <w:rsid w:val="00F053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05332"/>
    <w:rPr>
      <w:sz w:val="24"/>
      <w:szCs w:val="24"/>
    </w:rPr>
  </w:style>
  <w:style w:type="paragraph" w:styleId="ac">
    <w:name w:val="footer"/>
    <w:basedOn w:val="a"/>
    <w:link w:val="ad"/>
    <w:rsid w:val="00F053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05332"/>
    <w:rPr>
      <w:sz w:val="24"/>
      <w:szCs w:val="24"/>
    </w:rPr>
  </w:style>
  <w:style w:type="paragraph" w:styleId="ae">
    <w:name w:val="Balloon Text"/>
    <w:basedOn w:val="a"/>
    <w:link w:val="af"/>
    <w:rsid w:val="00F0533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F05332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3110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8386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HTML">
    <w:name w:val="HTML Preformatted"/>
    <w:basedOn w:val="a"/>
    <w:link w:val="HTML0"/>
    <w:unhideWhenUsed/>
    <w:rsid w:val="003838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8386A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0486F-1BBC-4F7D-A544-24AF95D61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1100</Words>
  <Characters>8023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9105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man5</cp:lastModifiedBy>
  <cp:revision>6</cp:revision>
  <cp:lastPrinted>2013-11-29T08:33:00Z</cp:lastPrinted>
  <dcterms:created xsi:type="dcterms:W3CDTF">2017-10-13T06:19:00Z</dcterms:created>
  <dcterms:modified xsi:type="dcterms:W3CDTF">2018-10-10T11:01:00Z</dcterms:modified>
</cp:coreProperties>
</file>