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36C1" w:rsidRDefault="001936C1" w:rsidP="007B6AFA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C57DF0">
        <w:rPr>
          <w:rFonts w:ascii="Times New Roman" w:hAnsi="Times New Roman" w:cs="Times New Roman"/>
          <w:color w:val="auto"/>
          <w:sz w:val="28"/>
          <w:szCs w:val="28"/>
        </w:rPr>
        <w:t>Договор о задатке</w:t>
      </w:r>
    </w:p>
    <w:p w:rsidR="007B6AFA" w:rsidRPr="007B6AFA" w:rsidRDefault="007B6AFA" w:rsidP="007B6AF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7"/>
        <w:gridCol w:w="5153"/>
      </w:tblGrid>
      <w:tr w:rsidR="001936C1" w:rsidRPr="00C57DF0"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6B2A59" w:rsidP="000A0C7E">
            <w:pPr>
              <w:pStyle w:val="affd"/>
              <w:rPr>
                <w:rFonts w:ascii="Times New Roman" w:hAnsi="Times New Roman" w:cs="Times New Roman"/>
              </w:rPr>
            </w:pPr>
            <w:r w:rsidRPr="006B2A59">
              <w:rPr>
                <w:rFonts w:ascii="Times New Roman" w:hAnsi="Times New Roman" w:cs="Times New Roman"/>
                <w:sz w:val="22"/>
                <w:szCs w:val="22"/>
              </w:rPr>
              <w:t xml:space="preserve">Город </w:t>
            </w:r>
            <w:r w:rsidR="000A0C7E">
              <w:rPr>
                <w:rFonts w:ascii="Times New Roman" w:hAnsi="Times New Roman" w:cs="Times New Roman"/>
                <w:sz w:val="22"/>
                <w:szCs w:val="22"/>
              </w:rPr>
              <w:t>Иркутск</w:t>
            </w:r>
          </w:p>
        </w:tc>
        <w:tc>
          <w:tcPr>
            <w:tcW w:w="5153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800396">
            <w:pPr>
              <w:pStyle w:val="aff3"/>
              <w:jc w:val="center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(дата прописью)</w:t>
            </w:r>
          </w:p>
        </w:tc>
      </w:tr>
    </w:tbl>
    <w:p w:rsidR="001936C1" w:rsidRPr="00C57DF0" w:rsidRDefault="001936C1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:rsidR="007B6AFA" w:rsidRDefault="000A0C7E" w:rsidP="006B2A59">
      <w:pPr>
        <w:spacing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управляющий </w:t>
      </w:r>
      <w:r>
        <w:rPr>
          <w:rFonts w:ascii="Times New Roman" w:hAnsi="Times New Roman" w:cs="Times New Roman"/>
          <w:sz w:val="22"/>
          <w:szCs w:val="22"/>
        </w:rPr>
        <w:t>гражданки Усачевой Марианны Борисовны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Казаков Николай Николаевич</w:t>
      </w:r>
      <w:r w:rsidR="00516FEC" w:rsidRPr="00C57DF0">
        <w:rPr>
          <w:rFonts w:ascii="Times New Roman" w:hAnsi="Times New Roman" w:cs="Times New Roman"/>
          <w:sz w:val="22"/>
          <w:szCs w:val="22"/>
        </w:rPr>
        <w:t>, действующ</w:t>
      </w:r>
      <w:r w:rsidR="00583E2D">
        <w:rPr>
          <w:rFonts w:ascii="Times New Roman" w:hAnsi="Times New Roman" w:cs="Times New Roman"/>
          <w:sz w:val="22"/>
          <w:szCs w:val="22"/>
        </w:rPr>
        <w:t>ий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Pr="000A0C7E">
        <w:rPr>
          <w:rFonts w:ascii="Times New Roman" w:hAnsi="Times New Roman" w:cs="Times New Roman"/>
          <w:sz w:val="22"/>
          <w:szCs w:val="22"/>
        </w:rPr>
        <w:t xml:space="preserve">решения Арбитражного суда Иркутской области от 21.03.2017 г. по делу №А19-1967/2017, определения Арбитражного суда Иркутской области от 08.11.2017 г. </w:t>
      </w:r>
      <w:proofErr w:type="gramStart"/>
      <w:r w:rsidRPr="000A0C7E">
        <w:rPr>
          <w:rFonts w:ascii="Times New Roman" w:hAnsi="Times New Roman" w:cs="Times New Roman"/>
          <w:sz w:val="22"/>
          <w:szCs w:val="22"/>
        </w:rPr>
        <w:t>по  делу</w:t>
      </w:r>
      <w:proofErr w:type="gramEnd"/>
      <w:r w:rsidRPr="000A0C7E">
        <w:rPr>
          <w:rFonts w:ascii="Times New Roman" w:hAnsi="Times New Roman" w:cs="Times New Roman"/>
          <w:sz w:val="22"/>
          <w:szCs w:val="22"/>
        </w:rPr>
        <w:t xml:space="preserve"> №А19-1967/2017,  определения Арбитражного суда Иркутской области от 21.03.2018 г. по делу №А19-1967/2017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, именуемый в дальнейшем Организатор торгов, </w:t>
      </w:r>
      <w:r w:rsidR="001936C1" w:rsidRPr="00C57DF0">
        <w:rPr>
          <w:rFonts w:ascii="Times New Roman" w:hAnsi="Times New Roman" w:cs="Times New Roman"/>
          <w:sz w:val="22"/>
          <w:szCs w:val="22"/>
        </w:rPr>
        <w:t>с одной стороны,</w:t>
      </w:r>
    </w:p>
    <w:p w:rsidR="001936C1" w:rsidRPr="00C57DF0" w:rsidRDefault="001936C1" w:rsidP="000A0C7E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и _____</w:t>
      </w:r>
      <w:r w:rsidR="00E9637F">
        <w:rPr>
          <w:rFonts w:ascii="Times New Roman" w:hAnsi="Times New Roman" w:cs="Times New Roman"/>
          <w:sz w:val="22"/>
          <w:szCs w:val="22"/>
        </w:rPr>
        <w:t>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_________________________</w:t>
      </w:r>
      <w:r w:rsidR="00516FEC" w:rsidRPr="00C57DF0">
        <w:rPr>
          <w:rFonts w:ascii="Times New Roman" w:hAnsi="Times New Roman" w:cs="Times New Roman"/>
          <w:sz w:val="22"/>
          <w:szCs w:val="22"/>
        </w:rPr>
        <w:t>____________</w:t>
      </w:r>
      <w:r w:rsidRPr="00C57DF0">
        <w:rPr>
          <w:rFonts w:ascii="Times New Roman" w:hAnsi="Times New Roman" w:cs="Times New Roman"/>
          <w:sz w:val="22"/>
          <w:szCs w:val="22"/>
        </w:rPr>
        <w:t xml:space="preserve">_________________ именуемое в дальнейшем </w:t>
      </w:r>
      <w:r w:rsidR="00045AF7">
        <w:rPr>
          <w:rFonts w:ascii="Times New Roman" w:hAnsi="Times New Roman" w:cs="Times New Roman"/>
          <w:sz w:val="22"/>
          <w:szCs w:val="22"/>
        </w:rPr>
        <w:t>«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045AF7">
        <w:rPr>
          <w:rFonts w:ascii="Times New Roman" w:hAnsi="Times New Roman" w:cs="Times New Roman"/>
          <w:sz w:val="22"/>
          <w:szCs w:val="22"/>
        </w:rPr>
        <w:t>»</w:t>
      </w:r>
      <w:r w:rsidRPr="00C57DF0">
        <w:rPr>
          <w:rFonts w:ascii="Times New Roman" w:hAnsi="Times New Roman" w:cs="Times New Roman"/>
          <w:sz w:val="22"/>
          <w:szCs w:val="22"/>
        </w:rPr>
        <w:t>, в лице _______</w:t>
      </w:r>
      <w:r w:rsidR="007B6AFA">
        <w:rPr>
          <w:rFonts w:ascii="Times New Roman" w:hAnsi="Times New Roman" w:cs="Times New Roman"/>
          <w:sz w:val="22"/>
          <w:szCs w:val="22"/>
        </w:rPr>
        <w:t>___________________</w:t>
      </w:r>
      <w:r w:rsidR="00E9637F">
        <w:rPr>
          <w:rFonts w:ascii="Times New Roman" w:hAnsi="Times New Roman" w:cs="Times New Roman"/>
          <w:sz w:val="22"/>
          <w:szCs w:val="22"/>
        </w:rPr>
        <w:t>_________________________________</w:t>
      </w:r>
      <w:r w:rsidRPr="00C57DF0">
        <w:rPr>
          <w:rFonts w:ascii="Times New Roman" w:hAnsi="Times New Roman" w:cs="Times New Roman"/>
          <w:sz w:val="22"/>
          <w:szCs w:val="22"/>
        </w:rPr>
        <w:t>_ действующего на основании _____</w:t>
      </w:r>
      <w:r w:rsidR="00625100">
        <w:rPr>
          <w:rFonts w:ascii="Times New Roman" w:hAnsi="Times New Roman" w:cs="Times New Roman"/>
          <w:sz w:val="22"/>
          <w:szCs w:val="22"/>
        </w:rPr>
        <w:t>____________________</w:t>
      </w:r>
      <w:r w:rsidRPr="00C57DF0">
        <w:rPr>
          <w:rFonts w:ascii="Times New Roman" w:hAnsi="Times New Roman" w:cs="Times New Roman"/>
          <w:sz w:val="22"/>
          <w:szCs w:val="22"/>
        </w:rPr>
        <w:t>________________________, с другой стороны, именуемые совместно "Стороны", заключили настоящий Договор о нижеследующем: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>1. Предмет Договора</w:t>
      </w:r>
    </w:p>
    <w:p w:rsidR="003147E5" w:rsidRPr="00C57DF0" w:rsidRDefault="00571672" w:rsidP="005009FE">
      <w:pPr>
        <w:ind w:left="57" w:firstLine="303"/>
        <w:jc w:val="both"/>
        <w:rPr>
          <w:rFonts w:ascii="Times New Roman" w:hAnsi="Times New Roman" w:cs="Times New Roman"/>
          <w:sz w:val="22"/>
          <w:szCs w:val="22"/>
        </w:rPr>
      </w:pPr>
      <w:bookmarkStart w:id="0" w:name="sub_1511"/>
      <w:r w:rsidRPr="00C57DF0">
        <w:rPr>
          <w:rFonts w:ascii="Times New Roman" w:hAnsi="Times New Roman" w:cs="Times New Roman"/>
          <w:sz w:val="22"/>
          <w:szCs w:val="22"/>
        </w:rPr>
        <w:t>1.1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В соответствии с условиями настоящего Договора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для участия в</w:t>
      </w:r>
      <w:r w:rsidR="00625100">
        <w:rPr>
          <w:rFonts w:ascii="Times New Roman" w:hAnsi="Times New Roman" w:cs="Times New Roman"/>
          <w:sz w:val="22"/>
          <w:szCs w:val="22"/>
        </w:rPr>
        <w:t xml:space="preserve"> </w:t>
      </w:r>
      <w:r w:rsidR="000A0C7E">
        <w:rPr>
          <w:rFonts w:ascii="Times New Roman" w:hAnsi="Times New Roman" w:cs="Times New Roman"/>
          <w:sz w:val="22"/>
          <w:szCs w:val="22"/>
        </w:rPr>
        <w:t xml:space="preserve">первых </w:t>
      </w:r>
      <w:r w:rsidR="001936C1" w:rsidRPr="00C57DF0">
        <w:rPr>
          <w:rFonts w:ascii="Times New Roman" w:hAnsi="Times New Roman" w:cs="Times New Roman"/>
          <w:sz w:val="22"/>
          <w:szCs w:val="22"/>
        </w:rPr>
        <w:t>торгах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0A0C7E" w:rsidRPr="000A0C7E">
        <w:rPr>
          <w:rFonts w:ascii="Times New Roman" w:hAnsi="Times New Roman" w:cs="Times New Roman"/>
          <w:sz w:val="22"/>
          <w:szCs w:val="22"/>
        </w:rPr>
        <w:t xml:space="preserve">в форме открытого аукциона с открытой формой </w:t>
      </w:r>
      <w:r w:rsidR="00EF2625" w:rsidRPr="00EF2625">
        <w:rPr>
          <w:rFonts w:ascii="Times New Roman" w:hAnsi="Times New Roman" w:cs="Times New Roman"/>
          <w:sz w:val="22"/>
          <w:szCs w:val="22"/>
        </w:rPr>
        <w:t xml:space="preserve">представления предложений о цене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по продаже имущества </w:t>
      </w:r>
      <w:r w:rsidR="000A0C7E">
        <w:rPr>
          <w:rFonts w:ascii="Times New Roman" w:hAnsi="Times New Roman" w:cs="Times New Roman"/>
          <w:sz w:val="22"/>
          <w:szCs w:val="22"/>
        </w:rPr>
        <w:t>гражданки Усачевой Марианны Борисовны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, </w:t>
      </w:r>
      <w:r w:rsidR="00B84C3C">
        <w:rPr>
          <w:rFonts w:ascii="Times New Roman" w:hAnsi="Times New Roman" w:cs="Times New Roman"/>
          <w:sz w:val="22"/>
          <w:szCs w:val="22"/>
        </w:rPr>
        <w:t xml:space="preserve">по </w:t>
      </w:r>
      <w:r w:rsidR="00516FEC" w:rsidRPr="00C57DF0">
        <w:rPr>
          <w:rFonts w:ascii="Times New Roman" w:hAnsi="Times New Roman" w:cs="Times New Roman"/>
          <w:sz w:val="22"/>
          <w:szCs w:val="22"/>
        </w:rPr>
        <w:t>Лот</w:t>
      </w:r>
      <w:r w:rsidR="00B84C3C">
        <w:rPr>
          <w:rFonts w:ascii="Times New Roman" w:hAnsi="Times New Roman" w:cs="Times New Roman"/>
          <w:sz w:val="22"/>
          <w:szCs w:val="22"/>
        </w:rPr>
        <w:t>у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 № 1.  </w:t>
      </w:r>
      <w:r w:rsidR="000A0C7E" w:rsidRPr="000A0C7E">
        <w:rPr>
          <w:rFonts w:ascii="Times New Roman" w:hAnsi="Times New Roman" w:cs="Times New Roman"/>
          <w:sz w:val="22"/>
          <w:szCs w:val="22"/>
        </w:rPr>
        <w:t xml:space="preserve">Объект незавершенного строительства, назначение: не определено, общая площадь 1059,5 кв.м, степень готовности 15%, адрес (место нахождения) объекта: Иркутская область, г. Ангарск, </w:t>
      </w:r>
      <w:proofErr w:type="spellStart"/>
      <w:r w:rsidR="000A0C7E" w:rsidRPr="000A0C7E">
        <w:rPr>
          <w:rFonts w:ascii="Times New Roman" w:hAnsi="Times New Roman" w:cs="Times New Roman"/>
          <w:sz w:val="22"/>
          <w:szCs w:val="22"/>
        </w:rPr>
        <w:t>мкр</w:t>
      </w:r>
      <w:proofErr w:type="spellEnd"/>
      <w:r w:rsidR="000A0C7E" w:rsidRPr="000A0C7E">
        <w:rPr>
          <w:rFonts w:ascii="Times New Roman" w:hAnsi="Times New Roman" w:cs="Times New Roman"/>
          <w:sz w:val="22"/>
          <w:szCs w:val="22"/>
        </w:rPr>
        <w:t xml:space="preserve">-н Байкальск, ул. в 7 метрах северо-восточнее от пересечения ул. Крупской и Серова, кадастровый номер 38:26:040201:7103. Начальная цена: 132000 руб. </w:t>
      </w:r>
      <w:bookmarkStart w:id="1" w:name="_GoBack"/>
      <w:bookmarkEnd w:id="1"/>
      <w:r w:rsidR="001936C1" w:rsidRPr="00C57DF0">
        <w:rPr>
          <w:rFonts w:ascii="Times New Roman" w:hAnsi="Times New Roman" w:cs="Times New Roman"/>
          <w:sz w:val="22"/>
          <w:szCs w:val="22"/>
        </w:rPr>
        <w:t>(далее - "</w:t>
      </w:r>
      <w:r w:rsidR="00516FEC" w:rsidRPr="00C57DF0">
        <w:rPr>
          <w:rFonts w:ascii="Times New Roman" w:hAnsi="Times New Roman" w:cs="Times New Roman"/>
          <w:sz w:val="22"/>
          <w:szCs w:val="22"/>
        </w:rPr>
        <w:t>И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мущество"), проводимых </w:t>
      </w:r>
      <w:r w:rsidR="00516FEC" w:rsidRPr="00C57DF0">
        <w:rPr>
          <w:rFonts w:ascii="Times New Roman" w:hAnsi="Times New Roman" w:cs="Times New Roman"/>
          <w:sz w:val="22"/>
          <w:szCs w:val="22"/>
        </w:rPr>
        <w:t xml:space="preserve">в электронной форме на электронной  торговой площадке </w:t>
      </w:r>
      <w:bookmarkEnd w:id="0"/>
      <w:r w:rsidR="000A0C7E" w:rsidRPr="000A0C7E">
        <w:rPr>
          <w:rFonts w:ascii="Times New Roman" w:hAnsi="Times New Roman" w:cs="Times New Roman"/>
          <w:sz w:val="22"/>
          <w:szCs w:val="22"/>
        </w:rPr>
        <w:t>«Аукцион-центр» (</w:t>
      </w:r>
      <w:hyperlink r:id="rId5" w:history="1">
        <w:r w:rsidR="000A0C7E" w:rsidRPr="00C5603B">
          <w:rPr>
            <w:rStyle w:val="afffa"/>
            <w:rFonts w:ascii="Times New Roman" w:hAnsi="Times New Roman" w:cs="Times New Roman"/>
            <w:sz w:val="22"/>
            <w:szCs w:val="22"/>
          </w:rPr>
          <w:t>www.aukcioncenter.ru</w:t>
        </w:r>
      </w:hyperlink>
      <w:r w:rsidR="000A0C7E" w:rsidRPr="000A0C7E">
        <w:rPr>
          <w:rFonts w:ascii="Times New Roman" w:hAnsi="Times New Roman" w:cs="Times New Roman"/>
          <w:sz w:val="22"/>
          <w:szCs w:val="22"/>
        </w:rPr>
        <w:t>)</w:t>
      </w:r>
      <w:r w:rsidR="000A0C7E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перечисляет денежные средства в размере </w:t>
      </w:r>
      <w:r w:rsidR="000A0C7E" w:rsidRPr="000A0C7E">
        <w:rPr>
          <w:rFonts w:ascii="Times New Roman" w:hAnsi="Times New Roman" w:cs="Times New Roman"/>
          <w:sz w:val="22"/>
          <w:szCs w:val="22"/>
        </w:rPr>
        <w:t>13200 руб.</w:t>
      </w:r>
      <w:r w:rsidR="000E4782" w:rsidRPr="005009FE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5009FE">
        <w:rPr>
          <w:rFonts w:ascii="Times New Roman" w:hAnsi="Times New Roman" w:cs="Times New Roman"/>
          <w:sz w:val="22"/>
          <w:szCs w:val="22"/>
        </w:rPr>
        <w:t>(далее - "</w:t>
      </w:r>
      <w:r w:rsidR="001A6A0D" w:rsidRPr="005009FE">
        <w:rPr>
          <w:rFonts w:ascii="Times New Roman" w:hAnsi="Times New Roman" w:cs="Times New Roman"/>
          <w:sz w:val="22"/>
          <w:szCs w:val="22"/>
        </w:rPr>
        <w:t>З</w:t>
      </w:r>
      <w:r w:rsidR="001936C1" w:rsidRPr="005009FE">
        <w:rPr>
          <w:rFonts w:ascii="Times New Roman" w:hAnsi="Times New Roman" w:cs="Times New Roman"/>
          <w:sz w:val="22"/>
          <w:szCs w:val="22"/>
        </w:rPr>
        <w:t>адаток"),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а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bookmarkStart w:id="2" w:name="sub_1512"/>
      <w:r w:rsidR="000A0C7E">
        <w:rPr>
          <w:rFonts w:ascii="Times New Roman" w:hAnsi="Times New Roman" w:cs="Times New Roman"/>
          <w:sz w:val="22"/>
          <w:szCs w:val="22"/>
        </w:rPr>
        <w:t xml:space="preserve">принимает задаток на </w:t>
      </w:r>
      <w:r w:rsidR="000A0C7E" w:rsidRPr="000A0C7E">
        <w:rPr>
          <w:rFonts w:ascii="Times New Roman" w:hAnsi="Times New Roman" w:cs="Times New Roman"/>
          <w:sz w:val="22"/>
          <w:szCs w:val="22"/>
        </w:rPr>
        <w:t>специальный банковский счет должника Усачевой Марианны Борисовны, ИНН 380102317302,   в ПАО СБЕРБАНК   Доп. офис №8586/0379  ИНН 7707083893  КПП 380843001  БИК 042520607  КОРСЧЕТ 30101810900000000607, счет  40817810918352144858</w:t>
      </w:r>
      <w:r w:rsidR="00602882" w:rsidRPr="00C57DF0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571672" w:rsidP="00583E2D">
      <w:pPr>
        <w:tabs>
          <w:tab w:val="left" w:pos="709"/>
        </w:tabs>
        <w:spacing w:after="120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1.2</w:t>
      </w:r>
      <w:r w:rsidR="00045AF7">
        <w:rPr>
          <w:rFonts w:ascii="Times New Roman" w:hAnsi="Times New Roman" w:cs="Times New Roman"/>
          <w:sz w:val="22"/>
          <w:szCs w:val="22"/>
        </w:rPr>
        <w:t>.</w:t>
      </w:r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Задаток вносится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>м в счет обеспечения исполнения обязательств, предусмотренных документацией для проведения торгов, а также обязательств по настоящему договору и по договору</w:t>
      </w:r>
      <w:r w:rsidR="008E48C1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="001936C1"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 w:rsidP="00C57DF0">
      <w:pPr>
        <w:spacing w:after="240"/>
        <w:ind w:firstLine="720"/>
        <w:jc w:val="center"/>
        <w:rPr>
          <w:rFonts w:ascii="Times New Roman" w:hAnsi="Times New Roman" w:cs="Times New Roman"/>
          <w:sz w:val="22"/>
          <w:szCs w:val="22"/>
        </w:rPr>
      </w:pPr>
      <w:bookmarkStart w:id="3" w:name="sub_1052"/>
      <w:bookmarkEnd w:id="2"/>
      <w:r w:rsidRPr="00C57DF0">
        <w:rPr>
          <w:rFonts w:ascii="Times New Roman" w:hAnsi="Times New Roman" w:cs="Times New Roman"/>
          <w:sz w:val="22"/>
          <w:szCs w:val="22"/>
        </w:rPr>
        <w:t>2.</w:t>
      </w:r>
      <w:r w:rsidRPr="00C57DF0">
        <w:rPr>
          <w:rStyle w:val="a3"/>
          <w:rFonts w:ascii="Times New Roman" w:hAnsi="Times New Roman" w:cs="Times New Roman"/>
          <w:color w:val="auto"/>
          <w:sz w:val="22"/>
          <w:szCs w:val="22"/>
        </w:rPr>
        <w:t xml:space="preserve"> Порядок внесения задатка</w:t>
      </w:r>
    </w:p>
    <w:p w:rsidR="00BC014C" w:rsidRPr="00BC014C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4" w:name="sub_1521"/>
      <w:bookmarkEnd w:id="3"/>
      <w:r w:rsidRPr="00BC014C">
        <w:rPr>
          <w:rFonts w:ascii="Times New Roman" w:hAnsi="Times New Roman" w:cs="Times New Roman"/>
          <w:sz w:val="22"/>
          <w:szCs w:val="22"/>
        </w:rPr>
        <w:t xml:space="preserve">2.1. Задаток должен быть внесен </w:t>
      </w:r>
      <w:r w:rsidR="00F519C2" w:rsidRPr="00BC014C">
        <w:rPr>
          <w:rFonts w:ascii="Times New Roman" w:hAnsi="Times New Roman" w:cs="Times New Roman"/>
          <w:sz w:val="22"/>
          <w:szCs w:val="22"/>
        </w:rPr>
        <w:t>Заявител</w:t>
      </w:r>
      <w:r w:rsidR="008E48C1" w:rsidRPr="00BC014C">
        <w:rPr>
          <w:rFonts w:ascii="Times New Roman" w:hAnsi="Times New Roman" w:cs="Times New Roman"/>
          <w:sz w:val="22"/>
          <w:szCs w:val="22"/>
        </w:rPr>
        <w:t>ем</w:t>
      </w:r>
      <w:r w:rsidRPr="00BC014C">
        <w:rPr>
          <w:rFonts w:ascii="Times New Roman" w:hAnsi="Times New Roman" w:cs="Times New Roman"/>
          <w:sz w:val="22"/>
          <w:szCs w:val="22"/>
        </w:rPr>
        <w:t xml:space="preserve"> на указанный в </w:t>
      </w:r>
      <w:hyperlink w:anchor="sub_1511" w:history="1">
        <w:r w:rsidRPr="00BC014C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пункте 1.1</w:t>
        </w:r>
      </w:hyperlink>
      <w:r w:rsidRPr="00BC014C">
        <w:rPr>
          <w:rFonts w:ascii="Times New Roman" w:hAnsi="Times New Roman" w:cs="Times New Roman"/>
          <w:sz w:val="22"/>
          <w:szCs w:val="22"/>
        </w:rPr>
        <w:t xml:space="preserve"> настоящего Договора счет </w:t>
      </w:r>
      <w:r w:rsidR="00BC014C" w:rsidRPr="00BC014C">
        <w:rPr>
          <w:rFonts w:ascii="Times New Roman" w:hAnsi="Times New Roman" w:cs="Times New Roman"/>
          <w:sz w:val="22"/>
          <w:szCs w:val="22"/>
        </w:rPr>
        <w:t xml:space="preserve">не позднее указанной в </w:t>
      </w:r>
      <w:proofErr w:type="gramStart"/>
      <w:r w:rsidR="00BC014C" w:rsidRPr="00BC014C">
        <w:rPr>
          <w:rFonts w:ascii="Times New Roman" w:hAnsi="Times New Roman" w:cs="Times New Roman"/>
          <w:sz w:val="22"/>
          <w:szCs w:val="22"/>
        </w:rPr>
        <w:t>сообщении  о</w:t>
      </w:r>
      <w:proofErr w:type="gramEnd"/>
      <w:r w:rsidR="00EF2625">
        <w:rPr>
          <w:rFonts w:ascii="Times New Roman" w:hAnsi="Times New Roman" w:cs="Times New Roman"/>
          <w:sz w:val="22"/>
          <w:szCs w:val="22"/>
        </w:rPr>
        <w:t xml:space="preserve"> проведении торгов </w:t>
      </w:r>
      <w:r w:rsidR="00BC014C" w:rsidRPr="00BC014C">
        <w:rPr>
          <w:rFonts w:ascii="Times New Roman" w:hAnsi="Times New Roman" w:cs="Times New Roman"/>
          <w:sz w:val="22"/>
          <w:szCs w:val="22"/>
        </w:rPr>
        <w:t>даты и времени окончания пр</w:t>
      </w:r>
      <w:r w:rsidR="00EF2625">
        <w:rPr>
          <w:rFonts w:ascii="Times New Roman" w:hAnsi="Times New Roman" w:cs="Times New Roman"/>
          <w:sz w:val="22"/>
          <w:szCs w:val="22"/>
        </w:rPr>
        <w:t>иема заявок на участие в торгах</w:t>
      </w:r>
      <w:r w:rsidR="00BC014C" w:rsidRPr="00BC014C">
        <w:rPr>
          <w:rFonts w:ascii="Times New Roman" w:hAnsi="Times New Roman" w:cs="Times New Roman"/>
          <w:sz w:val="22"/>
          <w:szCs w:val="22"/>
        </w:rPr>
        <w:t>.</w:t>
      </w:r>
    </w:p>
    <w:p w:rsidR="001936C1" w:rsidRPr="00C57DF0" w:rsidRDefault="00F21672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 xml:space="preserve">Задаток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считается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внесенным с даты поступления всей суммы задатка на </w:t>
      </w:r>
      <w:r>
        <w:rPr>
          <w:rFonts w:ascii="Times New Roman" w:hAnsi="Times New Roman" w:cs="Times New Roman"/>
          <w:sz w:val="22"/>
          <w:szCs w:val="22"/>
        </w:rPr>
        <w:t xml:space="preserve">расчетный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счет</w:t>
      </w:r>
      <w:r>
        <w:rPr>
          <w:rFonts w:ascii="Times New Roman" w:hAnsi="Times New Roman" w:cs="Times New Roman"/>
          <w:sz w:val="22"/>
          <w:szCs w:val="22"/>
        </w:rPr>
        <w:t>, указанный в п. 1.1 настоящего договора.</w:t>
      </w:r>
      <w:bookmarkEnd w:id="4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>В случае не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поступления суммы задатка в установленный срок обязательства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по внесению задатка считаются </w:t>
      </w:r>
      <w:proofErr w:type="gramStart"/>
      <w:r w:rsidR="001936C1" w:rsidRPr="00C57DF0">
        <w:rPr>
          <w:rFonts w:ascii="Times New Roman" w:hAnsi="Times New Roman" w:cs="Times New Roman"/>
          <w:sz w:val="22"/>
          <w:szCs w:val="22"/>
        </w:rPr>
        <w:t>невыполненными</w:t>
      </w:r>
      <w:proofErr w:type="gramEnd"/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к участию в торгах не допускается.</w:t>
      </w:r>
    </w:p>
    <w:p w:rsidR="001A6A0D" w:rsidRPr="00C57DF0" w:rsidRDefault="001A6A0D" w:rsidP="00583E2D">
      <w:pPr>
        <w:pStyle w:val="afffc"/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Документом, подтверждающим поступление задатка на </w:t>
      </w:r>
      <w:r w:rsidR="003A6C10">
        <w:rPr>
          <w:rFonts w:ascii="Times New Roman" w:hAnsi="Times New Roman" w:cs="Times New Roman"/>
          <w:color w:val="auto"/>
          <w:sz w:val="22"/>
          <w:szCs w:val="22"/>
        </w:rPr>
        <w:t xml:space="preserve">расчетный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счет, </w:t>
      </w:r>
      <w:r w:rsidR="003A6C10">
        <w:rPr>
          <w:rFonts w:ascii="Times New Roman" w:hAnsi="Times New Roman" w:cs="Times New Roman"/>
          <w:sz w:val="22"/>
          <w:szCs w:val="22"/>
        </w:rPr>
        <w:t>указанный в п. 1.1 настоящего договора</w:t>
      </w:r>
      <w:r w:rsidR="003A6C10"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color w:val="auto"/>
          <w:sz w:val="22"/>
          <w:szCs w:val="22"/>
        </w:rPr>
        <w:t>является выписка из банка Организатора торгов на момент окончания приема заявок на участие в торгах.</w:t>
      </w:r>
    </w:p>
    <w:p w:rsidR="001936C1" w:rsidRPr="00C57DF0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5" w:name="sub_1522"/>
      <w:r w:rsidRPr="00C57DF0">
        <w:rPr>
          <w:rFonts w:ascii="Times New Roman" w:hAnsi="Times New Roman" w:cs="Times New Roman"/>
          <w:sz w:val="22"/>
          <w:szCs w:val="22"/>
        </w:rPr>
        <w:t xml:space="preserve">2.2.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>не вправе распоряжаться денежными средствами, поступившими на его счет в качестве задатка.</w:t>
      </w:r>
    </w:p>
    <w:p w:rsidR="001936C1" w:rsidRPr="00C57DF0" w:rsidRDefault="001936C1" w:rsidP="00583E2D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6" w:name="sub_1523"/>
      <w:bookmarkEnd w:id="5"/>
      <w:r w:rsidRPr="00C57DF0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sub_1053"/>
      <w:bookmarkEnd w:id="6"/>
      <w:r w:rsidRPr="00C57DF0">
        <w:rPr>
          <w:rFonts w:ascii="Times New Roman" w:hAnsi="Times New Roman" w:cs="Times New Roman"/>
          <w:color w:val="auto"/>
          <w:sz w:val="22"/>
          <w:szCs w:val="22"/>
        </w:rPr>
        <w:t>3. Порядок возврата и удержания задатка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8" w:name="sub_1531"/>
      <w:bookmarkEnd w:id="7"/>
      <w:r w:rsidRPr="00C57DF0">
        <w:rPr>
          <w:rFonts w:ascii="Times New Roman" w:hAnsi="Times New Roman" w:cs="Times New Roman"/>
          <w:sz w:val="22"/>
          <w:szCs w:val="22"/>
        </w:rPr>
        <w:t xml:space="preserve">3.1. Задаток возвращается в случаях и в сроки, установленные </w:t>
      </w:r>
      <w:hyperlink w:anchor="sub_1532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пунктами 3.2 - 3.6</w:t>
        </w:r>
      </w:hyperlink>
      <w:r w:rsidRPr="00C57DF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C57DF0">
        <w:rPr>
          <w:rFonts w:ascii="Times New Roman" w:hAnsi="Times New Roman" w:cs="Times New Roman"/>
          <w:sz w:val="22"/>
          <w:szCs w:val="22"/>
        </w:rPr>
        <w:t xml:space="preserve">настоящего Договора, путем перечисления суммы внесенного задатка на указанный в </w:t>
      </w:r>
      <w:hyperlink w:anchor="sub_155" w:history="1">
        <w:r w:rsidRPr="00C57DF0">
          <w:rPr>
            <w:rStyle w:val="a4"/>
            <w:rFonts w:ascii="Times New Roman" w:hAnsi="Times New Roman" w:cs="Times New Roman"/>
            <w:b w:val="0"/>
            <w:color w:val="auto"/>
            <w:sz w:val="22"/>
            <w:szCs w:val="22"/>
          </w:rPr>
          <w:t>разделе 5</w:t>
        </w:r>
      </w:hyperlink>
      <w:r w:rsidRPr="00C57DF0">
        <w:rPr>
          <w:rFonts w:ascii="Times New Roman" w:hAnsi="Times New Roman" w:cs="Times New Roman"/>
          <w:sz w:val="22"/>
          <w:szCs w:val="22"/>
        </w:rPr>
        <w:t xml:space="preserve"> </w:t>
      </w:r>
      <w:r w:rsidR="00E8359C">
        <w:rPr>
          <w:rFonts w:ascii="Times New Roman" w:hAnsi="Times New Roman" w:cs="Times New Roman"/>
          <w:sz w:val="22"/>
          <w:szCs w:val="22"/>
        </w:rPr>
        <w:t xml:space="preserve">настоящего договора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счет </w:t>
      </w:r>
      <w:r w:rsidR="0094538A" w:rsidRPr="00C57DF0">
        <w:rPr>
          <w:rFonts w:ascii="Times New Roman" w:hAnsi="Times New Roman" w:cs="Times New Roman"/>
          <w:sz w:val="22"/>
          <w:szCs w:val="22"/>
        </w:rPr>
        <w:t>Заявителя</w:t>
      </w:r>
      <w:r w:rsidRPr="00C57DF0">
        <w:rPr>
          <w:rFonts w:ascii="Times New Roman" w:hAnsi="Times New Roman" w:cs="Times New Roman"/>
          <w:sz w:val="22"/>
          <w:szCs w:val="22"/>
        </w:rPr>
        <w:t>.</w:t>
      </w:r>
    </w:p>
    <w:bookmarkEnd w:id="8"/>
    <w:p w:rsidR="001936C1" w:rsidRPr="00C57DF0" w:rsidRDefault="00F519C2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обязан незамедлительно письменно информировать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об изменении своих банковских реквизитов. </w:t>
      </w:r>
      <w:r w:rsidR="001A6A0D" w:rsidRPr="00C57DF0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отвечает за нарушение установленных настоящим </w:t>
      </w:r>
      <w:r w:rsidR="001936C1" w:rsidRPr="00C57DF0">
        <w:rPr>
          <w:rFonts w:ascii="Times New Roman" w:hAnsi="Times New Roman" w:cs="Times New Roman"/>
          <w:sz w:val="22"/>
          <w:szCs w:val="22"/>
        </w:rPr>
        <w:lastRenderedPageBreak/>
        <w:t xml:space="preserve">Договором сроков возврата задатка в случае, если </w:t>
      </w:r>
      <w:r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своевременно не информировал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Организатора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>об изменении своих банковских реквизитов.</w:t>
      </w:r>
    </w:p>
    <w:p w:rsidR="001936C1" w:rsidRPr="00C57DF0" w:rsidRDefault="00EF2625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9" w:name="sub_1532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3.2.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 не будет допущен к участию в торгах,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="001936C1"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5 (пяти)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банковских </w:t>
      </w:r>
      <w:r w:rsidR="001936C1"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окончания приема заявок.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0" w:name="sub_1533"/>
      <w:bookmarkEnd w:id="9"/>
      <w:r w:rsidRPr="00C57DF0">
        <w:rPr>
          <w:rFonts w:ascii="Times New Roman" w:hAnsi="Times New Roman" w:cs="Times New Roman"/>
          <w:sz w:val="22"/>
          <w:szCs w:val="22"/>
        </w:rPr>
        <w:t xml:space="preserve">3.3. В случае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участвовал в торгах, но не выиграл их,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результатах торгов.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1" w:name="sub_1534"/>
      <w:bookmarkEnd w:id="10"/>
      <w:r w:rsidRPr="00C57DF0">
        <w:rPr>
          <w:rFonts w:ascii="Times New Roman" w:hAnsi="Times New Roman" w:cs="Times New Roman"/>
          <w:sz w:val="22"/>
          <w:szCs w:val="22"/>
        </w:rPr>
        <w:t xml:space="preserve">3.4. В случае отзыва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заявки на участие в торгах до момента приобретения им статуса участника торгов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 xml:space="preserve">рабочих дней со дня поступления от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3356D">
        <w:rPr>
          <w:rFonts w:ascii="Times New Roman" w:hAnsi="Times New Roman" w:cs="Times New Roman"/>
          <w:sz w:val="22"/>
          <w:szCs w:val="22"/>
        </w:rPr>
        <w:t>я</w:t>
      </w:r>
      <w:r w:rsidRPr="00C57DF0">
        <w:rPr>
          <w:rFonts w:ascii="Times New Roman" w:hAnsi="Times New Roman" w:cs="Times New Roman"/>
          <w:sz w:val="22"/>
          <w:szCs w:val="22"/>
        </w:rPr>
        <w:t xml:space="preserve"> уведомления об отзыве заявки.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2" w:name="sub_1535"/>
      <w:bookmarkEnd w:id="11"/>
      <w:r w:rsidRPr="00C57DF0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несостоявшимися,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Организатор торгов </w:t>
      </w:r>
      <w:r w:rsidRPr="00C57DF0">
        <w:rPr>
          <w:rFonts w:ascii="Times New Roman" w:hAnsi="Times New Roman" w:cs="Times New Roman"/>
          <w:sz w:val="22"/>
          <w:szCs w:val="22"/>
        </w:rPr>
        <w:t xml:space="preserve">обязуется возвратить сумму внесенного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</w:t>
      </w:r>
      <w:r w:rsidR="00FB3B80" w:rsidRPr="00C57DF0">
        <w:rPr>
          <w:rFonts w:ascii="Times New Roman" w:hAnsi="Times New Roman" w:cs="Times New Roman"/>
          <w:sz w:val="22"/>
          <w:szCs w:val="22"/>
        </w:rPr>
        <w:t>е</w:t>
      </w:r>
      <w:r w:rsidRPr="00C57DF0">
        <w:rPr>
          <w:rFonts w:ascii="Times New Roman" w:hAnsi="Times New Roman" w:cs="Times New Roman"/>
          <w:sz w:val="22"/>
          <w:szCs w:val="22"/>
        </w:rPr>
        <w:t xml:space="preserve">м задатка в течение </w:t>
      </w:r>
      <w:r w:rsidR="001A6A0D" w:rsidRPr="00C57DF0">
        <w:rPr>
          <w:rFonts w:ascii="Times New Roman" w:hAnsi="Times New Roman" w:cs="Times New Roman"/>
          <w:sz w:val="22"/>
          <w:szCs w:val="22"/>
        </w:rPr>
        <w:t xml:space="preserve">5 (пяти) банковских </w:t>
      </w:r>
      <w:r w:rsidRPr="00C57DF0">
        <w:rPr>
          <w:rFonts w:ascii="Times New Roman" w:hAnsi="Times New Roman" w:cs="Times New Roman"/>
          <w:sz w:val="22"/>
          <w:szCs w:val="22"/>
        </w:rPr>
        <w:t>рабочих дней с даты подписания протокола о признании торгов несостоявшимися.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3" w:name="sub_1536"/>
      <w:bookmarkEnd w:id="12"/>
      <w:r w:rsidRPr="00C57DF0">
        <w:rPr>
          <w:rFonts w:ascii="Times New Roman" w:hAnsi="Times New Roman" w:cs="Times New Roman"/>
          <w:sz w:val="22"/>
          <w:szCs w:val="22"/>
        </w:rPr>
        <w:t xml:space="preserve">3.6. </w:t>
      </w:r>
      <w:bookmarkStart w:id="14" w:name="sub_1537"/>
      <w:bookmarkEnd w:id="13"/>
      <w:r w:rsidRPr="00C57DF0">
        <w:rPr>
          <w:rFonts w:ascii="Times New Roman" w:hAnsi="Times New Roman" w:cs="Times New Roman"/>
          <w:sz w:val="22"/>
          <w:szCs w:val="22"/>
        </w:rPr>
        <w:t xml:space="preserve"> Внесенный задаток не возвращается </w:t>
      </w:r>
      <w:r w:rsidR="001F6487" w:rsidRPr="00C57DF0">
        <w:rPr>
          <w:rFonts w:ascii="Times New Roman" w:hAnsi="Times New Roman" w:cs="Times New Roman"/>
          <w:sz w:val="22"/>
          <w:szCs w:val="22"/>
        </w:rPr>
        <w:t xml:space="preserve">и включается в состав имущества должника </w:t>
      </w:r>
      <w:r w:rsidRPr="00C57DF0">
        <w:rPr>
          <w:rFonts w:ascii="Times New Roman" w:hAnsi="Times New Roman" w:cs="Times New Roman"/>
          <w:sz w:val="22"/>
          <w:szCs w:val="22"/>
        </w:rPr>
        <w:t xml:space="preserve">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Pr="00C57DF0">
        <w:rPr>
          <w:rFonts w:ascii="Times New Roman" w:hAnsi="Times New Roman" w:cs="Times New Roman"/>
          <w:sz w:val="22"/>
          <w:szCs w:val="22"/>
        </w:rPr>
        <w:t>, признанный победителем торгов:</w:t>
      </w:r>
    </w:p>
    <w:p w:rsidR="00B50C61" w:rsidRPr="00C57DF0" w:rsidRDefault="00B50C61" w:rsidP="00EF2625">
      <w:pPr>
        <w:pStyle w:val="afffc"/>
        <w:numPr>
          <w:ilvl w:val="0"/>
          <w:numId w:val="2"/>
        </w:numPr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sub_1538"/>
      <w:bookmarkEnd w:id="14"/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 уклонится (откажется) от подписания протокола о результатах проведения торгов либо заключения договора купли-продажи по результатам проведенных торгов;</w:t>
      </w:r>
    </w:p>
    <w:p w:rsidR="001F6487" w:rsidRPr="00C57DF0" w:rsidRDefault="00B50C61" w:rsidP="00EF2625">
      <w:pPr>
        <w:pStyle w:val="afffc"/>
        <w:numPr>
          <w:ilvl w:val="0"/>
          <w:numId w:val="2"/>
        </w:numPr>
        <w:spacing w:before="0" w:line="240" w:lineRule="auto"/>
        <w:ind w:right="80" w:firstLine="426"/>
        <w:rPr>
          <w:rFonts w:ascii="Times New Roman" w:hAnsi="Times New Roman" w:cs="Times New Roman"/>
          <w:color w:val="auto"/>
          <w:sz w:val="22"/>
          <w:szCs w:val="22"/>
        </w:rPr>
      </w:pPr>
      <w:r w:rsidRPr="00C57DF0">
        <w:rPr>
          <w:rFonts w:ascii="Times New Roman" w:hAnsi="Times New Roman" w:cs="Times New Roman"/>
          <w:color w:val="auto"/>
          <w:sz w:val="22"/>
          <w:szCs w:val="22"/>
        </w:rPr>
        <w:t xml:space="preserve">победитель аукциона нарушит установленные сроки полной оплаты проданного имущества. 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C57DF0">
        <w:rPr>
          <w:rFonts w:ascii="Times New Roman" w:hAnsi="Times New Roman" w:cs="Times New Roman"/>
          <w:sz w:val="22"/>
          <w:szCs w:val="22"/>
        </w:rPr>
        <w:t xml:space="preserve">3.7. Внесенный </w:t>
      </w:r>
      <w:r w:rsidR="005D2FC9" w:rsidRPr="00C57DF0">
        <w:rPr>
          <w:rFonts w:ascii="Times New Roman" w:hAnsi="Times New Roman" w:cs="Times New Roman"/>
          <w:sz w:val="22"/>
          <w:szCs w:val="22"/>
        </w:rPr>
        <w:t>Заявителе</w:t>
      </w:r>
      <w:r w:rsidRPr="00C57DF0">
        <w:rPr>
          <w:rFonts w:ascii="Times New Roman" w:hAnsi="Times New Roman" w:cs="Times New Roman"/>
          <w:sz w:val="22"/>
          <w:szCs w:val="22"/>
        </w:rPr>
        <w:t>м задаток засчитывается в счет оплаты по договору</w:t>
      </w:r>
      <w:r w:rsidR="005D2FC9" w:rsidRPr="00C57DF0">
        <w:rPr>
          <w:rFonts w:ascii="Times New Roman" w:hAnsi="Times New Roman" w:cs="Times New Roman"/>
          <w:sz w:val="22"/>
          <w:szCs w:val="22"/>
        </w:rPr>
        <w:t xml:space="preserve"> купли-продажи</w:t>
      </w:r>
      <w:r w:rsidRPr="00C57DF0">
        <w:rPr>
          <w:rFonts w:ascii="Times New Roman" w:hAnsi="Times New Roman" w:cs="Times New Roman"/>
          <w:sz w:val="22"/>
          <w:szCs w:val="22"/>
        </w:rPr>
        <w:t>, заключаемому по результатам торгов.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16" w:name="sub_1054"/>
      <w:bookmarkEnd w:id="15"/>
      <w:r w:rsidRPr="00C57DF0">
        <w:rPr>
          <w:rFonts w:ascii="Times New Roman" w:hAnsi="Times New Roman" w:cs="Times New Roman"/>
          <w:color w:val="auto"/>
          <w:sz w:val="22"/>
          <w:szCs w:val="22"/>
        </w:rPr>
        <w:t>4. Заключительные положения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7" w:name="sub_1541"/>
      <w:bookmarkEnd w:id="16"/>
      <w:r w:rsidRPr="00C57DF0">
        <w:rPr>
          <w:rFonts w:ascii="Times New Roman" w:hAnsi="Times New Roman" w:cs="Times New Roman"/>
          <w:sz w:val="22"/>
          <w:szCs w:val="22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8" w:name="sub_1542"/>
      <w:bookmarkEnd w:id="17"/>
      <w:r w:rsidRPr="00C57DF0">
        <w:rPr>
          <w:rFonts w:ascii="Times New Roman" w:hAnsi="Times New Roman" w:cs="Times New Roman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Арбитражного </w:t>
      </w:r>
      <w:r w:rsidRPr="00C57DF0">
        <w:rPr>
          <w:rFonts w:ascii="Times New Roman" w:hAnsi="Times New Roman" w:cs="Times New Roman"/>
          <w:sz w:val="22"/>
          <w:szCs w:val="22"/>
        </w:rPr>
        <w:t xml:space="preserve">суда 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Иркутской области, </w:t>
      </w:r>
      <w:r w:rsidR="00EF2625">
        <w:rPr>
          <w:rFonts w:ascii="Times New Roman" w:hAnsi="Times New Roman" w:cs="Times New Roman"/>
          <w:sz w:val="22"/>
          <w:szCs w:val="22"/>
        </w:rPr>
        <w:t>Свердловс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кого районного суда г. Иркутска (в случае, если </w:t>
      </w:r>
      <w:r w:rsidR="00F519C2" w:rsidRPr="00C57DF0">
        <w:rPr>
          <w:rFonts w:ascii="Times New Roman" w:hAnsi="Times New Roman" w:cs="Times New Roman"/>
          <w:sz w:val="22"/>
          <w:szCs w:val="22"/>
        </w:rPr>
        <w:t>Заявитель</w:t>
      </w:r>
      <w:r w:rsidR="00B50C61" w:rsidRPr="00C57DF0">
        <w:rPr>
          <w:rFonts w:ascii="Times New Roman" w:hAnsi="Times New Roman" w:cs="Times New Roman"/>
          <w:sz w:val="22"/>
          <w:szCs w:val="22"/>
        </w:rPr>
        <w:t xml:space="preserve"> является физическим лицом)</w:t>
      </w:r>
      <w:r w:rsidRPr="00C57DF0">
        <w:rPr>
          <w:rFonts w:ascii="Times New Roman" w:hAnsi="Times New Roman" w:cs="Times New Roman"/>
          <w:sz w:val="22"/>
          <w:szCs w:val="22"/>
        </w:rPr>
        <w:t xml:space="preserve"> в соответствии с законодательством Российской Федерации.</w:t>
      </w:r>
    </w:p>
    <w:p w:rsidR="001936C1" w:rsidRPr="00C57DF0" w:rsidRDefault="001936C1" w:rsidP="00EF2625">
      <w:pPr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9" w:name="sub_1543"/>
      <w:bookmarkEnd w:id="18"/>
      <w:r w:rsidRPr="00C57DF0">
        <w:rPr>
          <w:rFonts w:ascii="Times New Roman" w:hAnsi="Times New Roman" w:cs="Times New Roman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1936C1" w:rsidRPr="00C57DF0" w:rsidRDefault="001936C1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bookmarkStart w:id="20" w:name="sub_155"/>
      <w:bookmarkEnd w:id="19"/>
      <w:r w:rsidRPr="00C57DF0">
        <w:rPr>
          <w:rFonts w:ascii="Times New Roman" w:hAnsi="Times New Roman" w:cs="Times New Roman"/>
          <w:color w:val="auto"/>
          <w:sz w:val="22"/>
          <w:szCs w:val="22"/>
        </w:rPr>
        <w:t>5. Место нахождения и банковские реквизиты Сторон</w:t>
      </w:r>
    </w:p>
    <w:tbl>
      <w:tblPr>
        <w:tblW w:w="99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5"/>
        <w:gridCol w:w="4976"/>
        <w:gridCol w:w="14"/>
      </w:tblGrid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bookmarkEnd w:id="20"/>
          <w:p w:rsidR="00B50C61" w:rsidRPr="00C57DF0" w:rsidRDefault="00B50C61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Организатор торгов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2625" w:rsidRDefault="00EF2625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управляющий </w:t>
            </w:r>
          </w:p>
          <w:p w:rsidR="00EF2625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Казаков Николай Николаевич</w:t>
            </w:r>
            <w:r w:rsidRPr="00EF2625">
              <w:rPr>
                <w:rFonts w:ascii="Times New Roman" w:hAnsi="Times New Roman" w:cs="Times New Roman"/>
              </w:rPr>
              <w:t xml:space="preserve"> </w:t>
            </w:r>
          </w:p>
          <w:p w:rsidR="002D58AC" w:rsidRPr="00C57DF0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>ИНН 381201088101, СНИЛС 059-031-734-52,</w:t>
            </w:r>
          </w:p>
          <w:p w:rsidR="00583E2D" w:rsidRDefault="00583E2D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  <w:r w:rsidRPr="00583E2D">
              <w:rPr>
                <w:rFonts w:ascii="Times New Roman" w:hAnsi="Times New Roman" w:cs="Times New Roman"/>
                <w:sz w:val="22"/>
                <w:szCs w:val="22"/>
              </w:rPr>
              <w:t xml:space="preserve">член </w:t>
            </w:r>
            <w:proofErr w:type="gramStart"/>
            <w:r w:rsidR="00EF2625">
              <w:rPr>
                <w:rFonts w:ascii="Times New Roman" w:hAnsi="Times New Roman" w:cs="Times New Roman"/>
                <w:sz w:val="22"/>
                <w:szCs w:val="22"/>
              </w:rPr>
              <w:t>Ассоциации  ВАУ</w:t>
            </w:r>
            <w:proofErr w:type="gramEnd"/>
            <w:r w:rsidR="00EF2625">
              <w:rPr>
                <w:rFonts w:ascii="Times New Roman" w:hAnsi="Times New Roman" w:cs="Times New Roman"/>
                <w:sz w:val="22"/>
                <w:szCs w:val="22"/>
              </w:rPr>
              <w:t xml:space="preserve"> «Достояние</w:t>
            </w:r>
            <w:r w:rsidRPr="00583E2D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583E2D" w:rsidRDefault="00583E2D" w:rsidP="00A924BF">
            <w:pPr>
              <w:pStyle w:val="affd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F2625" w:rsidRDefault="00EF2625" w:rsidP="00583E2D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 xml:space="preserve">664058, г. Иркутск, ул. Мамина-Сибиряка, д. 27, кв. 11, тел. 89021711540, </w:t>
            </w:r>
            <w:hyperlink r:id="rId6" w:history="1">
              <w:r w:rsidRPr="00C5603B">
                <w:rPr>
                  <w:rStyle w:val="afffa"/>
                  <w:rFonts w:ascii="Times New Roman" w:hAnsi="Times New Roman" w:cs="Times New Roman"/>
                </w:rPr>
                <w:t>kazakov315@rambler.ru</w:t>
              </w:r>
            </w:hyperlink>
          </w:p>
          <w:p w:rsidR="001936C1" w:rsidRPr="00C57DF0" w:rsidRDefault="001936C1" w:rsidP="00583E2D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F519C2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</w:tr>
      <w:tr w:rsidR="001936C1" w:rsidRPr="00C57DF0" w:rsidTr="00583E2D">
        <w:trPr>
          <w:trHeight w:val="1124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B50C61" w:rsidRPr="00C57DF0" w:rsidRDefault="00EF2625" w:rsidP="00EF26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F2625">
              <w:rPr>
                <w:rFonts w:ascii="Times New Roman" w:hAnsi="Times New Roman" w:cs="Times New Roman"/>
              </w:rPr>
              <w:t>олжник</w:t>
            </w:r>
            <w:r>
              <w:rPr>
                <w:rFonts w:ascii="Times New Roman" w:hAnsi="Times New Roman" w:cs="Times New Roman"/>
              </w:rPr>
              <w:t xml:space="preserve"> гражданка   Усачева</w:t>
            </w:r>
            <w:r w:rsidRPr="00EF2625">
              <w:rPr>
                <w:rFonts w:ascii="Times New Roman" w:hAnsi="Times New Roman" w:cs="Times New Roman"/>
              </w:rPr>
              <w:t xml:space="preserve"> Марианн</w:t>
            </w:r>
            <w:r>
              <w:rPr>
                <w:rFonts w:ascii="Times New Roman" w:hAnsi="Times New Roman" w:cs="Times New Roman"/>
              </w:rPr>
              <w:t>а</w:t>
            </w:r>
            <w:r w:rsidRPr="00EF2625">
              <w:rPr>
                <w:rFonts w:ascii="Times New Roman" w:hAnsi="Times New Roman" w:cs="Times New Roman"/>
              </w:rPr>
              <w:t xml:space="preserve"> Бори</w:t>
            </w:r>
            <w:r>
              <w:rPr>
                <w:rFonts w:ascii="Times New Roman" w:hAnsi="Times New Roman" w:cs="Times New Roman"/>
              </w:rPr>
              <w:t>совна</w:t>
            </w:r>
            <w:r w:rsidRPr="00EF2625">
              <w:rPr>
                <w:rFonts w:ascii="Times New Roman" w:hAnsi="Times New Roman" w:cs="Times New Roman"/>
              </w:rPr>
              <w:t xml:space="preserve"> (17.10.1974 г.  рождения, место рождения: г. Ангарск Иркутской области, ИНН 380102317302 СНИЛС 073-979-624 19, адрес должника: 65832 Иркутская обл., г. Ангарск, 96 квартал, дом1, кв.9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Адрес:</w:t>
            </w:r>
          </w:p>
        </w:tc>
      </w:tr>
      <w:tr w:rsidR="001936C1" w:rsidRPr="00C57DF0" w:rsidTr="007C7284">
        <w:trPr>
          <w:trHeight w:val="50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EF2625" w:rsidP="00A924BF">
            <w:pPr>
              <w:pStyle w:val="affd"/>
              <w:rPr>
                <w:rFonts w:ascii="Times New Roman" w:hAnsi="Times New Roman" w:cs="Times New Roman"/>
              </w:rPr>
            </w:pPr>
            <w:r w:rsidRPr="00EF2625">
              <w:rPr>
                <w:rFonts w:ascii="Times New Roman" w:hAnsi="Times New Roman" w:cs="Times New Roman"/>
              </w:rPr>
              <w:t>ПАО СБЕРБАНК   Доп. офис №8586/</w:t>
            </w:r>
            <w:proofErr w:type="gramStart"/>
            <w:r w:rsidRPr="00EF2625">
              <w:rPr>
                <w:rFonts w:ascii="Times New Roman" w:hAnsi="Times New Roman" w:cs="Times New Roman"/>
              </w:rPr>
              <w:t>0379  ИНН</w:t>
            </w:r>
            <w:proofErr w:type="gramEnd"/>
            <w:r w:rsidRPr="00EF2625">
              <w:rPr>
                <w:rFonts w:ascii="Times New Roman" w:hAnsi="Times New Roman" w:cs="Times New Roman"/>
              </w:rPr>
              <w:t xml:space="preserve"> 7707083893  КПП 380843001  БИК 042520607  КОРСЧЕТ 30101810900000000607, счет  40817810918352144858</w:t>
            </w: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="00B50C61" w:rsidRPr="00C57DF0">
              <w:rPr>
                <w:rFonts w:ascii="Times New Roman" w:hAnsi="Times New Roman" w:cs="Times New Roman"/>
                <w:sz w:val="22"/>
                <w:szCs w:val="22"/>
              </w:rPr>
              <w:t>/КПП</w:t>
            </w:r>
          </w:p>
          <w:p w:rsidR="00B50C61" w:rsidRPr="00C57DF0" w:rsidRDefault="00B50C61" w:rsidP="00B50C61">
            <w:pPr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ОГРН</w:t>
            </w:r>
          </w:p>
        </w:tc>
      </w:tr>
      <w:tr w:rsidR="001936C1" w:rsidRPr="00C57DF0" w:rsidTr="007C7284">
        <w:trPr>
          <w:trHeight w:val="1515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1936C1" w:rsidP="00A924BF">
            <w:pPr>
              <w:pStyle w:val="affd"/>
              <w:rPr>
                <w:rFonts w:ascii="Times New Roman" w:hAnsi="Times New Roman" w:cs="Times New Roman"/>
              </w:rPr>
            </w:pPr>
          </w:p>
        </w:tc>
        <w:tc>
          <w:tcPr>
            <w:tcW w:w="4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6C1" w:rsidRPr="00C57DF0" w:rsidRDefault="00B50C61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Реквизиты расчетного счета: </w:t>
            </w:r>
          </w:p>
          <w:p w:rsidR="00CA39CE" w:rsidRPr="00C57DF0" w:rsidRDefault="00CA39CE" w:rsidP="00CA39CE"/>
        </w:tc>
      </w:tr>
      <w:tr w:rsidR="001936C1" w:rsidRPr="00C57DF0" w:rsidTr="007C7284">
        <w:trPr>
          <w:gridAfter w:val="1"/>
          <w:wAfter w:w="14" w:type="dxa"/>
          <w:trHeight w:val="751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 w:rsidR="008D113C" w:rsidRDefault="00EF2625" w:rsidP="00A924BF">
            <w:pPr>
              <w:pStyle w:val="aff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Финансовый</w:t>
            </w:r>
            <w:r w:rsidR="006B2A59" w:rsidRPr="006B2A59">
              <w:rPr>
                <w:rFonts w:ascii="Times New Roman" w:hAnsi="Times New Roman" w:cs="Times New Roman"/>
                <w:sz w:val="22"/>
                <w:szCs w:val="22"/>
              </w:rPr>
              <w:t xml:space="preserve"> управляющий </w:t>
            </w:r>
          </w:p>
          <w:p w:rsidR="006B2A59" w:rsidRPr="006B2A59" w:rsidRDefault="006B2A59" w:rsidP="006B2A59"/>
          <w:p w:rsidR="001936C1" w:rsidRPr="00C57DF0" w:rsidRDefault="001936C1" w:rsidP="00EF2625">
            <w:pPr>
              <w:pStyle w:val="aff3"/>
              <w:jc w:val="left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F2625">
              <w:rPr>
                <w:rFonts w:ascii="Times New Roman" w:hAnsi="Times New Roman" w:cs="Times New Roman"/>
                <w:sz w:val="22"/>
                <w:szCs w:val="22"/>
              </w:rPr>
              <w:t>Н.Н. Казаков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8D113C" w:rsidRPr="00C57DF0" w:rsidRDefault="00F519C2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Заявитель</w:t>
            </w:r>
            <w:r w:rsidR="001936C1" w:rsidRPr="00C57DF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8D113C" w:rsidRPr="00C57DF0" w:rsidRDefault="008D113C" w:rsidP="008D113C">
            <w:pPr>
              <w:pStyle w:val="affd"/>
              <w:rPr>
                <w:rFonts w:ascii="Times New Roman" w:hAnsi="Times New Roman" w:cs="Times New Roman"/>
              </w:rPr>
            </w:pPr>
          </w:p>
          <w:p w:rsidR="001936C1" w:rsidRPr="00C57DF0" w:rsidRDefault="001936C1" w:rsidP="008D113C">
            <w:pPr>
              <w:pStyle w:val="affd"/>
              <w:rPr>
                <w:rFonts w:ascii="Times New Roman" w:hAnsi="Times New Roman" w:cs="Times New Roman"/>
              </w:rPr>
            </w:pPr>
            <w:r w:rsidRPr="00C57DF0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8D113C" w:rsidRPr="00C57DF0">
              <w:rPr>
                <w:rFonts w:ascii="Times New Roman" w:hAnsi="Times New Roman" w:cs="Times New Roman"/>
                <w:sz w:val="22"/>
                <w:szCs w:val="22"/>
              </w:rPr>
              <w:t xml:space="preserve"> / ___________________/</w:t>
            </w:r>
          </w:p>
        </w:tc>
      </w:tr>
    </w:tbl>
    <w:p w:rsidR="001936C1" w:rsidRPr="00C57DF0" w:rsidRDefault="001936C1" w:rsidP="00045AF7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1936C1" w:rsidRPr="00C57DF0" w:rsidSect="00045AF7">
      <w:pgSz w:w="11900" w:h="16800"/>
      <w:pgMar w:top="1134" w:right="418" w:bottom="709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F"/>
    <w:multiLevelType w:val="multilevel"/>
    <w:tmpl w:val="E932A3EE"/>
    <w:lvl w:ilvl="0">
      <w:start w:val="7"/>
      <w:numFmt w:val="decimal"/>
      <w:lvlText w:val="3.%1."/>
      <w:lvlJc w:val="left"/>
      <w:rPr>
        <w:sz w:val="24"/>
        <w:szCs w:val="24"/>
      </w:rPr>
    </w:lvl>
    <w:lvl w:ilvl="1">
      <w:start w:val="7"/>
      <w:numFmt w:val="decimal"/>
      <w:lvlText w:val="3.%1."/>
      <w:lvlJc w:val="left"/>
      <w:rPr>
        <w:sz w:val="24"/>
        <w:szCs w:val="24"/>
      </w:rPr>
    </w:lvl>
    <w:lvl w:ilvl="2">
      <w:start w:val="7"/>
      <w:numFmt w:val="decimal"/>
      <w:lvlText w:val="3.%1."/>
      <w:lvlJc w:val="left"/>
      <w:rPr>
        <w:sz w:val="24"/>
        <w:szCs w:val="24"/>
      </w:rPr>
    </w:lvl>
    <w:lvl w:ilvl="3">
      <w:start w:val="7"/>
      <w:numFmt w:val="decimal"/>
      <w:lvlText w:val="3.%1."/>
      <w:lvlJc w:val="left"/>
      <w:rPr>
        <w:sz w:val="24"/>
        <w:szCs w:val="24"/>
      </w:rPr>
    </w:lvl>
    <w:lvl w:ilvl="4">
      <w:start w:val="7"/>
      <w:numFmt w:val="decimal"/>
      <w:lvlText w:val="3.%1."/>
      <w:lvlJc w:val="left"/>
      <w:rPr>
        <w:sz w:val="24"/>
        <w:szCs w:val="24"/>
      </w:rPr>
    </w:lvl>
    <w:lvl w:ilvl="5">
      <w:start w:val="7"/>
      <w:numFmt w:val="decimal"/>
      <w:lvlText w:val="3.%1."/>
      <w:lvlJc w:val="left"/>
      <w:rPr>
        <w:sz w:val="24"/>
        <w:szCs w:val="24"/>
      </w:rPr>
    </w:lvl>
    <w:lvl w:ilvl="6">
      <w:start w:val="7"/>
      <w:numFmt w:val="decimal"/>
      <w:lvlText w:val="3.%1."/>
      <w:lvlJc w:val="left"/>
      <w:rPr>
        <w:sz w:val="24"/>
        <w:szCs w:val="24"/>
      </w:rPr>
    </w:lvl>
    <w:lvl w:ilvl="7">
      <w:start w:val="7"/>
      <w:numFmt w:val="decimal"/>
      <w:lvlText w:val="3.%1."/>
      <w:lvlJc w:val="left"/>
      <w:rPr>
        <w:sz w:val="24"/>
        <w:szCs w:val="24"/>
      </w:rPr>
    </w:lvl>
    <w:lvl w:ilvl="8">
      <w:start w:val="7"/>
      <w:numFmt w:val="decimal"/>
      <w:lvlText w:val="3.%1."/>
      <w:lvlJc w:val="left"/>
      <w:rPr>
        <w:sz w:val="24"/>
        <w:szCs w:val="24"/>
      </w:rPr>
    </w:lvl>
  </w:abstractNum>
  <w:abstractNum w:abstractNumId="1">
    <w:nsid w:val="00000011"/>
    <w:multiLevelType w:val="hybridMultilevel"/>
    <w:tmpl w:val="00000010"/>
    <w:lvl w:ilvl="0" w:tplc="000F4289">
      <w:start w:val="1"/>
      <w:numFmt w:val="bullet"/>
      <w:lvlText w:val="-"/>
      <w:lvlJc w:val="left"/>
      <w:rPr>
        <w:sz w:val="24"/>
        <w:szCs w:val="24"/>
      </w:rPr>
    </w:lvl>
    <w:lvl w:ilvl="1" w:tplc="000F428A">
      <w:start w:val="1"/>
      <w:numFmt w:val="bullet"/>
      <w:lvlText w:val="-"/>
      <w:lvlJc w:val="left"/>
      <w:rPr>
        <w:sz w:val="24"/>
        <w:szCs w:val="24"/>
      </w:rPr>
    </w:lvl>
    <w:lvl w:ilvl="2" w:tplc="000F428B">
      <w:start w:val="1"/>
      <w:numFmt w:val="bullet"/>
      <w:lvlText w:val="-"/>
      <w:lvlJc w:val="left"/>
      <w:rPr>
        <w:sz w:val="24"/>
        <w:szCs w:val="24"/>
      </w:rPr>
    </w:lvl>
    <w:lvl w:ilvl="3" w:tplc="000F428C">
      <w:start w:val="1"/>
      <w:numFmt w:val="bullet"/>
      <w:lvlText w:val="-"/>
      <w:lvlJc w:val="left"/>
      <w:rPr>
        <w:sz w:val="24"/>
        <w:szCs w:val="24"/>
      </w:rPr>
    </w:lvl>
    <w:lvl w:ilvl="4" w:tplc="000F428D">
      <w:start w:val="1"/>
      <w:numFmt w:val="bullet"/>
      <w:lvlText w:val="-"/>
      <w:lvlJc w:val="left"/>
      <w:rPr>
        <w:sz w:val="24"/>
        <w:szCs w:val="24"/>
      </w:rPr>
    </w:lvl>
    <w:lvl w:ilvl="5" w:tplc="000F428E">
      <w:start w:val="1"/>
      <w:numFmt w:val="bullet"/>
      <w:lvlText w:val="-"/>
      <w:lvlJc w:val="left"/>
      <w:rPr>
        <w:sz w:val="24"/>
        <w:szCs w:val="24"/>
      </w:rPr>
    </w:lvl>
    <w:lvl w:ilvl="6" w:tplc="000F428F">
      <w:start w:val="1"/>
      <w:numFmt w:val="bullet"/>
      <w:lvlText w:val="-"/>
      <w:lvlJc w:val="left"/>
      <w:rPr>
        <w:sz w:val="24"/>
        <w:szCs w:val="24"/>
      </w:rPr>
    </w:lvl>
    <w:lvl w:ilvl="7" w:tplc="000F4290">
      <w:start w:val="1"/>
      <w:numFmt w:val="bullet"/>
      <w:lvlText w:val="-"/>
      <w:lvlJc w:val="left"/>
      <w:rPr>
        <w:sz w:val="24"/>
        <w:szCs w:val="24"/>
      </w:rPr>
    </w:lvl>
    <w:lvl w:ilvl="8" w:tplc="000F4291">
      <w:start w:val="1"/>
      <w:numFmt w:val="bullet"/>
      <w:lvlText w:val="-"/>
      <w:lvlJc w:val="left"/>
      <w:rPr>
        <w:sz w:val="24"/>
        <w:szCs w:val="24"/>
      </w:rPr>
    </w:lvl>
  </w:abstractNum>
  <w:abstractNum w:abstractNumId="2">
    <w:nsid w:val="357930B5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abstractNum w:abstractNumId="3">
    <w:nsid w:val="6CFB1D09"/>
    <w:multiLevelType w:val="multilevel"/>
    <w:tmpl w:val="414ED9F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EC"/>
    <w:rsid w:val="00001662"/>
    <w:rsid w:val="00004FB6"/>
    <w:rsid w:val="00045AF7"/>
    <w:rsid w:val="000A0C7E"/>
    <w:rsid w:val="000E4782"/>
    <w:rsid w:val="001936C1"/>
    <w:rsid w:val="001A6A0D"/>
    <w:rsid w:val="001F6487"/>
    <w:rsid w:val="002A288A"/>
    <w:rsid w:val="002D58AC"/>
    <w:rsid w:val="002E5210"/>
    <w:rsid w:val="003147E5"/>
    <w:rsid w:val="003A6C10"/>
    <w:rsid w:val="005009FE"/>
    <w:rsid w:val="00516FEC"/>
    <w:rsid w:val="00545B73"/>
    <w:rsid w:val="00571672"/>
    <w:rsid w:val="00583E2D"/>
    <w:rsid w:val="005D2FC9"/>
    <w:rsid w:val="0060190D"/>
    <w:rsid w:val="00602882"/>
    <w:rsid w:val="00625100"/>
    <w:rsid w:val="006B2A59"/>
    <w:rsid w:val="006C20E7"/>
    <w:rsid w:val="006F1199"/>
    <w:rsid w:val="007B6AFA"/>
    <w:rsid w:val="007C7284"/>
    <w:rsid w:val="00800396"/>
    <w:rsid w:val="008D113C"/>
    <w:rsid w:val="008E48C1"/>
    <w:rsid w:val="00910DBE"/>
    <w:rsid w:val="0094538A"/>
    <w:rsid w:val="00A924BF"/>
    <w:rsid w:val="00B50C61"/>
    <w:rsid w:val="00B84C3C"/>
    <w:rsid w:val="00BC014C"/>
    <w:rsid w:val="00C57DF0"/>
    <w:rsid w:val="00CA39CE"/>
    <w:rsid w:val="00CE51EA"/>
    <w:rsid w:val="00DA7E36"/>
    <w:rsid w:val="00E8359C"/>
    <w:rsid w:val="00E9637F"/>
    <w:rsid w:val="00EF2625"/>
    <w:rsid w:val="00F21672"/>
    <w:rsid w:val="00F3356D"/>
    <w:rsid w:val="00F519C2"/>
    <w:rsid w:val="00FB3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A6F441-3DBB-496F-BB07-1ADDC4E7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E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A7E36"/>
    <w:pPr>
      <w:spacing w:before="108" w:after="108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DA7E36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DA7E36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DA7E36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E3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A7E3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A7E3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A7E36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DA7E36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DA7E36"/>
    <w:rPr>
      <w:b/>
      <w:bCs/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DA7E36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DA7E36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DA7E36"/>
    <w:pPr>
      <w:jc w:val="both"/>
    </w:pPr>
  </w:style>
  <w:style w:type="character" w:customStyle="1" w:styleId="a8">
    <w:name w:val="Выделение для Базового Поиска"/>
    <w:basedOn w:val="a3"/>
    <w:uiPriority w:val="99"/>
    <w:rsid w:val="00DA7E36"/>
    <w:rPr>
      <w:b/>
      <w:bCs/>
      <w:color w:val="0058A9"/>
    </w:rPr>
  </w:style>
  <w:style w:type="character" w:customStyle="1" w:styleId="a9">
    <w:name w:val="Выделение для Базового Поиска (курсив)"/>
    <w:basedOn w:val="a8"/>
    <w:uiPriority w:val="99"/>
    <w:rsid w:val="00DA7E36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rsid w:val="00DA7E36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sid w:val="00DA7E36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rsid w:val="00DA7E36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DA7E36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DA7E36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DA7E36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basedOn w:val="a3"/>
    <w:uiPriority w:val="99"/>
    <w:rsid w:val="00DA7E36"/>
    <w:rPr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rsid w:val="00DA7E36"/>
    <w:pPr>
      <w:ind w:left="1612" w:hanging="892"/>
      <w:jc w:val="both"/>
    </w:pPr>
  </w:style>
  <w:style w:type="character" w:customStyle="1" w:styleId="af2">
    <w:name w:val="Заголовок чужого сообщения"/>
    <w:basedOn w:val="a3"/>
    <w:uiPriority w:val="99"/>
    <w:rsid w:val="00DA7E36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sid w:val="00DA7E36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rsid w:val="00DA7E36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DA7E36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rsid w:val="00DA7E36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rsid w:val="00DA7E36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DA7E36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  <w:rsid w:val="00DA7E36"/>
  </w:style>
  <w:style w:type="paragraph" w:customStyle="1" w:styleId="afa">
    <w:name w:val="Колонтитул (левый)"/>
    <w:basedOn w:val="af9"/>
    <w:next w:val="a"/>
    <w:uiPriority w:val="99"/>
    <w:rsid w:val="00DA7E36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rsid w:val="00DA7E36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rsid w:val="00DA7E36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rsid w:val="00DA7E36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rsid w:val="00DA7E36"/>
    <w:pPr>
      <w:jc w:val="both"/>
    </w:pPr>
  </w:style>
  <w:style w:type="paragraph" w:customStyle="1" w:styleId="aff">
    <w:name w:val="Моноширинный"/>
    <w:basedOn w:val="a"/>
    <w:next w:val="a"/>
    <w:uiPriority w:val="99"/>
    <w:rsid w:val="00DA7E36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basedOn w:val="a3"/>
    <w:uiPriority w:val="99"/>
    <w:rsid w:val="00DA7E36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basedOn w:val="a3"/>
    <w:uiPriority w:val="99"/>
    <w:rsid w:val="00DA7E36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rsid w:val="00DA7E36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rsid w:val="00DA7E36"/>
    <w:pPr>
      <w:jc w:val="both"/>
    </w:pPr>
  </w:style>
  <w:style w:type="paragraph" w:customStyle="1" w:styleId="aff4">
    <w:name w:val="Объект"/>
    <w:basedOn w:val="a"/>
    <w:next w:val="a"/>
    <w:uiPriority w:val="99"/>
    <w:rsid w:val="00DA7E36"/>
    <w:pPr>
      <w:jc w:val="both"/>
    </w:pPr>
    <w:rPr>
      <w:rFonts w:ascii="Times New Roman" w:hAnsi="Times New Roman" w:cs="Times New Roman"/>
    </w:rPr>
  </w:style>
  <w:style w:type="paragraph" w:customStyle="1" w:styleId="aff5">
    <w:name w:val="Таблицы (моноширинный)"/>
    <w:basedOn w:val="a"/>
    <w:next w:val="a"/>
    <w:uiPriority w:val="99"/>
    <w:rsid w:val="00DA7E36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rsid w:val="00DA7E36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sid w:val="00DA7E36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sid w:val="00DA7E36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rsid w:val="00DA7E36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sid w:val="00DA7E36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rsid w:val="00DA7E36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sid w:val="00DA7E36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  <w:rsid w:val="00DA7E36"/>
  </w:style>
  <w:style w:type="paragraph" w:customStyle="1" w:styleId="affe">
    <w:name w:val="Пример."/>
    <w:basedOn w:val="a"/>
    <w:next w:val="a"/>
    <w:uiPriority w:val="99"/>
    <w:rsid w:val="00DA7E36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rsid w:val="00DA7E36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uiPriority w:val="99"/>
    <w:rsid w:val="00DA7E36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uiPriority w:val="99"/>
    <w:rsid w:val="00DA7E36"/>
    <w:pPr>
      <w:ind w:right="118"/>
      <w:jc w:val="both"/>
    </w:pPr>
  </w:style>
  <w:style w:type="character" w:customStyle="1" w:styleId="afff2">
    <w:name w:val="Сравнение редакций"/>
    <w:basedOn w:val="a3"/>
    <w:uiPriority w:val="99"/>
    <w:rsid w:val="00DA7E36"/>
    <w:rPr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sid w:val="00DA7E36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sid w:val="00DA7E36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rsid w:val="00DA7E36"/>
    <w:pPr>
      <w:jc w:val="both"/>
    </w:pPr>
  </w:style>
  <w:style w:type="paragraph" w:customStyle="1" w:styleId="afff6">
    <w:name w:val="Текст в таблице"/>
    <w:basedOn w:val="aff3"/>
    <w:next w:val="a"/>
    <w:uiPriority w:val="99"/>
    <w:rsid w:val="00DA7E36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sid w:val="00DA7E36"/>
    <w:rPr>
      <w:shd w:val="clear" w:color="auto" w:fill="FFFF00"/>
    </w:rPr>
  </w:style>
  <w:style w:type="character" w:customStyle="1" w:styleId="afff8">
    <w:name w:val="Утратил силу"/>
    <w:basedOn w:val="a3"/>
    <w:uiPriority w:val="99"/>
    <w:rsid w:val="00DA7E36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rsid w:val="00DA7E36"/>
    <w:pPr>
      <w:jc w:val="center"/>
    </w:pPr>
  </w:style>
  <w:style w:type="character" w:styleId="afffa">
    <w:name w:val="Hyperlink"/>
    <w:basedOn w:val="a0"/>
    <w:uiPriority w:val="99"/>
    <w:rsid w:val="00516FEC"/>
    <w:rPr>
      <w:color w:val="0000FF"/>
      <w:u w:val="single"/>
    </w:rPr>
  </w:style>
  <w:style w:type="character" w:customStyle="1" w:styleId="val">
    <w:name w:val="val"/>
    <w:basedOn w:val="a0"/>
    <w:uiPriority w:val="99"/>
    <w:rsid w:val="00516FEC"/>
  </w:style>
  <w:style w:type="character" w:customStyle="1" w:styleId="afffb">
    <w:name w:val="Основной текст + Полужирный"/>
    <w:uiPriority w:val="99"/>
    <w:rsid w:val="00516FEC"/>
    <w:rPr>
      <w:rFonts w:ascii="Times New Roman" w:hAnsi="Times New Roman" w:cs="Times New Roman"/>
      <w:b/>
      <w:bCs/>
      <w:sz w:val="24"/>
      <w:szCs w:val="24"/>
    </w:rPr>
  </w:style>
  <w:style w:type="paragraph" w:styleId="afffc">
    <w:name w:val="Body Text"/>
    <w:basedOn w:val="a"/>
    <w:link w:val="afffd"/>
    <w:uiPriority w:val="99"/>
    <w:rsid w:val="001A6A0D"/>
    <w:pPr>
      <w:widowControl/>
      <w:shd w:val="clear" w:color="auto" w:fill="FFFFFF"/>
      <w:autoSpaceDE/>
      <w:autoSpaceDN/>
      <w:adjustRightInd/>
      <w:spacing w:before="360" w:line="281" w:lineRule="exact"/>
      <w:ind w:firstLine="620"/>
      <w:jc w:val="both"/>
    </w:pPr>
    <w:rPr>
      <w:color w:val="000000"/>
    </w:rPr>
  </w:style>
  <w:style w:type="character" w:customStyle="1" w:styleId="afffd">
    <w:name w:val="Основной текст Знак"/>
    <w:basedOn w:val="a0"/>
    <w:link w:val="afffc"/>
    <w:uiPriority w:val="99"/>
    <w:semiHidden/>
    <w:rsid w:val="001A6A0D"/>
    <w:rPr>
      <w:rFonts w:ascii="Arial" w:hAnsi="Arial" w:cs="Arial"/>
      <w:color w:val="000000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rsid w:val="00B50C61"/>
    <w:pPr>
      <w:widowControl w:val="0"/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akov315@rambler.ru" TargetMode="Externa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6916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2018-04-07T03:19:00Z</dcterms:created>
  <dcterms:modified xsi:type="dcterms:W3CDTF">2018-04-07T05:49:00Z</dcterms:modified>
</cp:coreProperties>
</file>