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67B4F" w:rsidRPr="005518BC">
        <w:rPr>
          <w:b/>
          <w:sz w:val="24"/>
          <w:szCs w:val="24"/>
        </w:rPr>
        <w:t>Богатырева Андрея Андреевича</w:t>
      </w:r>
      <w:r w:rsidR="00367B4F" w:rsidRPr="00DF51BD">
        <w:rPr>
          <w:sz w:val="24"/>
          <w:szCs w:val="24"/>
        </w:rPr>
        <w:t xml:space="preserve"> </w:t>
      </w:r>
      <w:r w:rsidR="00367B4F" w:rsidRPr="005518BC">
        <w:rPr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367B4F" w:rsidRPr="005518BC">
        <w:rPr>
          <w:sz w:val="24"/>
          <w:szCs w:val="24"/>
        </w:rPr>
        <w:t>пос.Горно</w:t>
      </w:r>
      <w:proofErr w:type="spellEnd"/>
      <w:r w:rsidR="00367B4F" w:rsidRPr="005518BC">
        <w:rPr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367B4F" w:rsidRPr="005518BC">
        <w:rPr>
          <w:sz w:val="24"/>
          <w:szCs w:val="24"/>
        </w:rPr>
        <w:t>Тайшетский</w:t>
      </w:r>
      <w:proofErr w:type="spellEnd"/>
      <w:r w:rsidR="00367B4F" w:rsidRPr="005518BC">
        <w:rPr>
          <w:sz w:val="24"/>
          <w:szCs w:val="24"/>
        </w:rPr>
        <w:t xml:space="preserve"> район, </w:t>
      </w:r>
      <w:proofErr w:type="spellStart"/>
      <w:r w:rsidR="00367B4F" w:rsidRPr="005518BC">
        <w:rPr>
          <w:sz w:val="24"/>
          <w:szCs w:val="24"/>
        </w:rPr>
        <w:t>с.Старый</w:t>
      </w:r>
      <w:proofErr w:type="spellEnd"/>
      <w:r w:rsidR="00367B4F" w:rsidRPr="005518BC">
        <w:rPr>
          <w:sz w:val="24"/>
          <w:szCs w:val="24"/>
        </w:rPr>
        <w:t xml:space="preserve"> </w:t>
      </w:r>
      <w:proofErr w:type="spellStart"/>
      <w:r w:rsidR="00367B4F" w:rsidRPr="005518BC">
        <w:rPr>
          <w:sz w:val="24"/>
          <w:szCs w:val="24"/>
        </w:rPr>
        <w:t>Акульшет</w:t>
      </w:r>
      <w:proofErr w:type="spellEnd"/>
      <w:r w:rsidR="00367B4F" w:rsidRPr="005518BC">
        <w:rPr>
          <w:sz w:val="24"/>
          <w:szCs w:val="24"/>
        </w:rPr>
        <w:t xml:space="preserve">, </w:t>
      </w:r>
      <w:proofErr w:type="spellStart"/>
      <w:r w:rsidR="00367B4F" w:rsidRPr="005518BC">
        <w:rPr>
          <w:sz w:val="24"/>
          <w:szCs w:val="24"/>
        </w:rPr>
        <w:t>мкр</w:t>
      </w:r>
      <w:proofErr w:type="spellEnd"/>
      <w:r w:rsidR="00367B4F" w:rsidRPr="005518BC">
        <w:rPr>
          <w:sz w:val="24"/>
          <w:szCs w:val="24"/>
        </w:rPr>
        <w:t xml:space="preserve">. Северный, </w:t>
      </w:r>
      <w:proofErr w:type="spellStart"/>
      <w:r w:rsidR="00367B4F" w:rsidRPr="005518BC">
        <w:rPr>
          <w:sz w:val="24"/>
          <w:szCs w:val="24"/>
        </w:rPr>
        <w:t>пер.Заводской</w:t>
      </w:r>
      <w:proofErr w:type="spellEnd"/>
      <w:r w:rsidR="00367B4F" w:rsidRPr="005518BC">
        <w:rPr>
          <w:sz w:val="24"/>
          <w:szCs w:val="24"/>
        </w:rPr>
        <w:t>, д.6)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 xml:space="preserve">А19-20876/2017 </w:t>
      </w:r>
      <w:r w:rsidR="00AC7A8F" w:rsidRPr="00DF51BD">
        <w:rPr>
          <w:sz w:val="24"/>
          <w:szCs w:val="24"/>
        </w:rPr>
        <w:t xml:space="preserve">от </w:t>
      </w:r>
      <w:r w:rsidR="00AC7A8F">
        <w:rPr>
          <w:sz w:val="24"/>
          <w:szCs w:val="24"/>
        </w:rPr>
        <w:t>10</w:t>
      </w:r>
      <w:r w:rsidR="00AC7A8F" w:rsidRPr="00DF51BD">
        <w:rPr>
          <w:sz w:val="24"/>
          <w:szCs w:val="24"/>
        </w:rPr>
        <w:t>.</w:t>
      </w:r>
      <w:r w:rsidR="00AC7A8F">
        <w:rPr>
          <w:sz w:val="24"/>
          <w:szCs w:val="24"/>
        </w:rPr>
        <w:t>07</w:t>
      </w:r>
      <w:r w:rsidR="00AC7A8F" w:rsidRPr="00DF51BD">
        <w:rPr>
          <w:sz w:val="24"/>
          <w:szCs w:val="24"/>
        </w:rPr>
        <w:t>.2018 г.</w:t>
      </w:r>
      <w:r>
        <w:rPr>
          <w:sz w:val="24"/>
          <w:szCs w:val="24"/>
        </w:rPr>
        <w:t>, 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67B4F">
        <w:rPr>
          <w:sz w:val="24"/>
          <w:szCs w:val="24"/>
        </w:rPr>
        <w:t>Богатыреву</w:t>
      </w:r>
      <w:r w:rsidR="003C6DFD">
        <w:rPr>
          <w:sz w:val="24"/>
          <w:szCs w:val="24"/>
        </w:rPr>
        <w:t xml:space="preserve"> А.А.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67B4F">
        <w:rPr>
          <w:color w:val="000000"/>
          <w:sz w:val="24"/>
          <w:szCs w:val="24"/>
        </w:rPr>
        <w:t xml:space="preserve">Автомобиль </w:t>
      </w:r>
      <w:proofErr w:type="spellStart"/>
      <w:r w:rsidR="00367B4F" w:rsidRPr="000F1048">
        <w:rPr>
          <w:color w:val="000000"/>
          <w:sz w:val="24"/>
          <w:szCs w:val="24"/>
        </w:rPr>
        <w:t>Hyundai</w:t>
      </w:r>
      <w:proofErr w:type="spellEnd"/>
      <w:r w:rsidR="00367B4F" w:rsidRPr="000F1048">
        <w:rPr>
          <w:color w:val="000000"/>
          <w:sz w:val="24"/>
          <w:szCs w:val="24"/>
        </w:rPr>
        <w:t xml:space="preserve"> </w:t>
      </w:r>
      <w:proofErr w:type="spellStart"/>
      <w:r w:rsidR="00367B4F" w:rsidRPr="000F1048">
        <w:rPr>
          <w:color w:val="000000"/>
          <w:sz w:val="24"/>
          <w:szCs w:val="24"/>
        </w:rPr>
        <w:t>Santa</w:t>
      </w:r>
      <w:proofErr w:type="spellEnd"/>
      <w:r w:rsidR="00367B4F" w:rsidRPr="000F1048">
        <w:rPr>
          <w:color w:val="000000"/>
          <w:sz w:val="24"/>
          <w:szCs w:val="24"/>
        </w:rPr>
        <w:t xml:space="preserve"> </w:t>
      </w:r>
      <w:proofErr w:type="spellStart"/>
      <w:r w:rsidR="00367B4F" w:rsidRPr="000F1048">
        <w:rPr>
          <w:color w:val="000000"/>
          <w:sz w:val="24"/>
          <w:szCs w:val="24"/>
        </w:rPr>
        <w:t>Fe</w:t>
      </w:r>
      <w:proofErr w:type="spellEnd"/>
      <w:r w:rsidR="00367B4F" w:rsidRPr="000F1048">
        <w:rPr>
          <w:color w:val="000000"/>
          <w:sz w:val="24"/>
          <w:szCs w:val="24"/>
        </w:rPr>
        <w:t>, У971ХУ38, 2010, VIN: KMHSNS 1 XDAU544806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A32CDE">
        <w:rPr>
          <w:b/>
          <w:szCs w:val="24"/>
        </w:rPr>
        <w:t>686 195,10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A32CDE">
        <w:rPr>
          <w:bCs/>
          <w:sz w:val="22"/>
          <w:szCs w:val="22"/>
        </w:rPr>
        <w:t>Шестьсот восемьдесят шесть тысяч сто девяносто пять</w:t>
      </w:r>
      <w:r w:rsidR="003230CD">
        <w:rPr>
          <w:szCs w:val="24"/>
        </w:rPr>
        <w:t xml:space="preserve">) рублей </w:t>
      </w:r>
      <w:r w:rsidR="00A32CDE">
        <w:rPr>
          <w:szCs w:val="24"/>
        </w:rPr>
        <w:t>10</w:t>
      </w:r>
      <w:r w:rsidR="003230CD">
        <w:rPr>
          <w:szCs w:val="24"/>
        </w:rPr>
        <w:t xml:space="preserve">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A32CDE">
        <w:rPr>
          <w:szCs w:val="24"/>
        </w:rPr>
        <w:t>68</w:t>
      </w:r>
      <w:r w:rsidR="00367B4F">
        <w:rPr>
          <w:szCs w:val="24"/>
        </w:rPr>
        <w:t> </w:t>
      </w:r>
      <w:r w:rsidR="00A32CDE">
        <w:rPr>
          <w:szCs w:val="24"/>
        </w:rPr>
        <w:t>619</w:t>
      </w:r>
      <w:r w:rsidR="00367B4F">
        <w:rPr>
          <w:szCs w:val="24"/>
        </w:rPr>
        <w:t>,</w:t>
      </w:r>
      <w:r w:rsidR="00A32CDE">
        <w:rPr>
          <w:szCs w:val="24"/>
        </w:rPr>
        <w:t>51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A32CDE">
        <w:rPr>
          <w:szCs w:val="24"/>
        </w:rPr>
        <w:t>Шестьдесят восемь</w:t>
      </w:r>
      <w:r w:rsidR="00367B4F">
        <w:rPr>
          <w:szCs w:val="24"/>
        </w:rPr>
        <w:t xml:space="preserve"> тысяч </w:t>
      </w:r>
      <w:r w:rsidR="00A32CDE">
        <w:rPr>
          <w:szCs w:val="24"/>
        </w:rPr>
        <w:t>шестьсот девятнадцать</w:t>
      </w:r>
      <w:r w:rsidRPr="00914375">
        <w:rPr>
          <w:color w:val="000000"/>
          <w:szCs w:val="24"/>
        </w:rPr>
        <w:t xml:space="preserve">) </w:t>
      </w:r>
      <w:r w:rsidR="00A32CDE">
        <w:rPr>
          <w:szCs w:val="24"/>
        </w:rPr>
        <w:t>рублей</w:t>
      </w:r>
      <w:bookmarkStart w:id="0" w:name="_GoBack"/>
      <w:bookmarkEnd w:id="0"/>
      <w:r w:rsidR="00367B4F">
        <w:rPr>
          <w:szCs w:val="24"/>
        </w:rPr>
        <w:t xml:space="preserve"> </w:t>
      </w:r>
      <w:r w:rsidR="00A32CDE">
        <w:rPr>
          <w:szCs w:val="24"/>
        </w:rPr>
        <w:t>51</w:t>
      </w:r>
      <w:r w:rsidR="00367B4F">
        <w:rPr>
          <w:szCs w:val="24"/>
        </w:rPr>
        <w:t xml:space="preserve"> копе</w:t>
      </w:r>
      <w:r w:rsidR="00A32CDE">
        <w:rPr>
          <w:szCs w:val="24"/>
        </w:rPr>
        <w:t>йка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367B4F" w:rsidRPr="000F1048">
        <w:rPr>
          <w:szCs w:val="24"/>
        </w:rPr>
        <w:t xml:space="preserve">Богатырев Андрей Андреевич,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>/счет 30101810900000000607, р/счет 40817810918352452825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0F1048">
              <w:rPr>
                <w:sz w:val="24"/>
                <w:szCs w:val="24"/>
              </w:rPr>
              <w:t>Богатырев Андрей Андреевич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381501568290, СНИЛС 141-974-485 85,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>/счет 30101810900000000607, р/счет 40817810918352452825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AC7A8F" w:rsidRPr="005518BC">
        <w:rPr>
          <w:rFonts w:ascii="Times New Roman" w:hAnsi="Times New Roman"/>
          <w:b/>
          <w:sz w:val="24"/>
          <w:szCs w:val="24"/>
        </w:rPr>
        <w:t>Богатырева Андрея Андреевича</w:t>
      </w:r>
      <w:r w:rsidR="00AC7A8F" w:rsidRPr="00DF51BD">
        <w:rPr>
          <w:rFonts w:ascii="Times New Roman" w:hAnsi="Times New Roman"/>
          <w:sz w:val="24"/>
          <w:szCs w:val="24"/>
        </w:rPr>
        <w:t xml:space="preserve"> </w:t>
      </w:r>
      <w:r w:rsidR="00AC7A8F" w:rsidRPr="005518BC">
        <w:rPr>
          <w:rFonts w:ascii="Times New Roman" w:hAnsi="Times New Roman"/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пос.Горно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Тайшетский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с.Старый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Акульшет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мкр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. Северный,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>, д.6)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 xml:space="preserve">А19-20876/2017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AC7A8F">
        <w:rPr>
          <w:rFonts w:ascii="Times New Roman" w:hAnsi="Times New Roman"/>
          <w:sz w:val="24"/>
          <w:szCs w:val="24"/>
        </w:rPr>
        <w:t>10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AC7A8F">
        <w:rPr>
          <w:rFonts w:ascii="Times New Roman" w:hAnsi="Times New Roman"/>
          <w:sz w:val="24"/>
          <w:szCs w:val="24"/>
        </w:rPr>
        <w:t>07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AC7A8F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Автомобиль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Hyundai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Santa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Fe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, У971ХУ38, 2010, VIN: KMHSNS 1 XDAU544806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7A8F" w:rsidRPr="00753D78" w:rsidRDefault="00AC7A8F" w:rsidP="00AC7A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0F1048">
              <w:rPr>
                <w:sz w:val="24"/>
                <w:szCs w:val="24"/>
              </w:rPr>
              <w:t>Богатырев Андрей Андреевич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AC7A8F" w:rsidRPr="003F0A8C" w:rsidRDefault="00AC7A8F" w:rsidP="00AC7A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381501568290, СНИЛС 141-974-485 85,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AC7A8F" w:rsidRPr="003F0A8C" w:rsidRDefault="00AC7A8F" w:rsidP="00AC7A8F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AC7A8F" w:rsidP="00AC7A8F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>/счет 30101810900000000607, р/счет 40817810918352452825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367B4F"/>
    <w:rsid w:val="003C6DFD"/>
    <w:rsid w:val="003D0159"/>
    <w:rsid w:val="00453738"/>
    <w:rsid w:val="004A615D"/>
    <w:rsid w:val="004E7C78"/>
    <w:rsid w:val="0050115A"/>
    <w:rsid w:val="005150D6"/>
    <w:rsid w:val="00611296"/>
    <w:rsid w:val="00753D78"/>
    <w:rsid w:val="007A171E"/>
    <w:rsid w:val="0080722B"/>
    <w:rsid w:val="008643BD"/>
    <w:rsid w:val="00867AED"/>
    <w:rsid w:val="00914375"/>
    <w:rsid w:val="009A0607"/>
    <w:rsid w:val="00A32CDE"/>
    <w:rsid w:val="00AC7A8F"/>
    <w:rsid w:val="00B34A39"/>
    <w:rsid w:val="00C51CF9"/>
    <w:rsid w:val="00D42330"/>
    <w:rsid w:val="00D76848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26</cp:revision>
  <dcterms:created xsi:type="dcterms:W3CDTF">2018-02-26T01:20:00Z</dcterms:created>
  <dcterms:modified xsi:type="dcterms:W3CDTF">2018-09-30T01:32:00Z</dcterms:modified>
</cp:coreProperties>
</file>