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611296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57C34">
        <w:rPr>
          <w:b/>
          <w:sz w:val="24"/>
          <w:szCs w:val="24"/>
        </w:rPr>
        <w:t>Журавлевой Ларисы Викторовны</w:t>
      </w:r>
      <w:r w:rsidR="00057C34" w:rsidRPr="00DF51BD">
        <w:rPr>
          <w:sz w:val="24"/>
          <w:szCs w:val="24"/>
        </w:rPr>
        <w:t xml:space="preserve"> </w:t>
      </w:r>
      <w:r w:rsidR="00057C34" w:rsidRPr="000A7341">
        <w:rPr>
          <w:sz w:val="24"/>
          <w:szCs w:val="24"/>
        </w:rPr>
        <w:t xml:space="preserve">(10.03.1970 г.р., место рождения: Читинская область,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ИНН 752300059602, ОГРНИП: 304752330600012, адрес: Забайкальский край, </w:t>
      </w:r>
      <w:proofErr w:type="spellStart"/>
      <w:r w:rsidR="00057C34" w:rsidRPr="000A7341">
        <w:rPr>
          <w:sz w:val="24"/>
          <w:szCs w:val="24"/>
        </w:rPr>
        <w:t>Хилокский</w:t>
      </w:r>
      <w:proofErr w:type="spellEnd"/>
      <w:r w:rsidR="00057C34" w:rsidRPr="000A7341">
        <w:rPr>
          <w:sz w:val="24"/>
          <w:szCs w:val="24"/>
        </w:rPr>
        <w:t xml:space="preserve"> район, </w:t>
      </w:r>
      <w:proofErr w:type="spellStart"/>
      <w:r w:rsidR="00057C34" w:rsidRPr="000A7341">
        <w:rPr>
          <w:sz w:val="24"/>
          <w:szCs w:val="24"/>
        </w:rPr>
        <w:t>г.Хилок</w:t>
      </w:r>
      <w:proofErr w:type="spellEnd"/>
      <w:r w:rsidR="00057C34" w:rsidRPr="000A7341">
        <w:rPr>
          <w:sz w:val="24"/>
          <w:szCs w:val="24"/>
        </w:rPr>
        <w:t xml:space="preserve">, </w:t>
      </w:r>
      <w:proofErr w:type="spellStart"/>
      <w:r w:rsidR="00057C34" w:rsidRPr="000A7341">
        <w:rPr>
          <w:sz w:val="24"/>
          <w:szCs w:val="24"/>
        </w:rPr>
        <w:t>ул.Комсомольская</w:t>
      </w:r>
      <w:proofErr w:type="spellEnd"/>
      <w:r w:rsidR="00057C34" w:rsidRPr="000A7341">
        <w:rPr>
          <w:sz w:val="24"/>
          <w:szCs w:val="24"/>
        </w:rPr>
        <w:t>, д.6, кв.6)</w:t>
      </w:r>
      <w:r>
        <w:rPr>
          <w:sz w:val="24"/>
          <w:szCs w:val="24"/>
        </w:rPr>
        <w:t xml:space="preserve"> </w:t>
      </w:r>
      <w:r w:rsidRPr="004E7C78">
        <w:rPr>
          <w:b/>
          <w:sz w:val="24"/>
          <w:szCs w:val="24"/>
        </w:rPr>
        <w:t>Богданов Вадим Геннадьевич</w:t>
      </w:r>
      <w:r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>
        <w:rPr>
          <w:sz w:val="24"/>
          <w:szCs w:val="24"/>
        </w:rPr>
        <w:t>Остаповский</w:t>
      </w:r>
      <w:proofErr w:type="spellEnd"/>
      <w:r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AC7A8F">
        <w:rPr>
          <w:sz w:val="24"/>
          <w:szCs w:val="24"/>
        </w:rPr>
        <w:t>Решения</w:t>
      </w:r>
      <w:r w:rsidR="00AC7A8F" w:rsidRPr="00DF51BD">
        <w:rPr>
          <w:sz w:val="24"/>
          <w:szCs w:val="24"/>
        </w:rPr>
        <w:t xml:space="preserve"> Арбитражного суда </w:t>
      </w:r>
      <w:r w:rsidR="00057C34">
        <w:rPr>
          <w:sz w:val="24"/>
          <w:szCs w:val="24"/>
        </w:rPr>
        <w:t xml:space="preserve">Забайкальского края по делу </w:t>
      </w:r>
      <w:r w:rsidR="00057C34" w:rsidRPr="00DF51BD">
        <w:rPr>
          <w:sz w:val="24"/>
          <w:szCs w:val="24"/>
        </w:rPr>
        <w:t xml:space="preserve">№ </w:t>
      </w:r>
      <w:r w:rsidR="00057C34" w:rsidRPr="00CA13A3">
        <w:rPr>
          <w:sz w:val="24"/>
          <w:szCs w:val="24"/>
        </w:rPr>
        <w:t>А</w:t>
      </w:r>
      <w:r w:rsidR="00057C34" w:rsidRPr="000A7341">
        <w:rPr>
          <w:sz w:val="24"/>
          <w:szCs w:val="24"/>
        </w:rPr>
        <w:t>78</w:t>
      </w:r>
      <w:r w:rsidR="00057C34" w:rsidRPr="00CA13A3">
        <w:rPr>
          <w:sz w:val="24"/>
          <w:szCs w:val="24"/>
        </w:rPr>
        <w:t>-</w:t>
      </w:r>
      <w:r w:rsidR="00057C34" w:rsidRPr="000A7341">
        <w:rPr>
          <w:sz w:val="24"/>
          <w:szCs w:val="24"/>
        </w:rPr>
        <w:t>13666</w:t>
      </w:r>
      <w:r w:rsidR="00057C34" w:rsidRPr="00CA13A3">
        <w:rPr>
          <w:sz w:val="24"/>
          <w:szCs w:val="24"/>
        </w:rPr>
        <w:t xml:space="preserve">/2017 </w:t>
      </w:r>
      <w:r w:rsidR="00057C34" w:rsidRPr="00DF51BD">
        <w:rPr>
          <w:sz w:val="24"/>
          <w:szCs w:val="24"/>
        </w:rPr>
        <w:t xml:space="preserve">от </w:t>
      </w:r>
      <w:r w:rsidR="00057C34" w:rsidRPr="000A7341">
        <w:rPr>
          <w:sz w:val="24"/>
          <w:szCs w:val="24"/>
        </w:rPr>
        <w:t>12</w:t>
      </w:r>
      <w:r w:rsidR="00057C34" w:rsidRPr="00DF51BD">
        <w:rPr>
          <w:sz w:val="24"/>
          <w:szCs w:val="24"/>
        </w:rPr>
        <w:t>.</w:t>
      </w:r>
      <w:r w:rsidR="00057C34">
        <w:rPr>
          <w:sz w:val="24"/>
          <w:szCs w:val="24"/>
        </w:rPr>
        <w:t>07</w:t>
      </w:r>
      <w:r w:rsidR="00057C34" w:rsidRPr="00DF51BD">
        <w:rPr>
          <w:sz w:val="24"/>
          <w:szCs w:val="24"/>
        </w:rPr>
        <w:t>.2018 г.,</w:t>
      </w:r>
      <w:r w:rsidR="00057C34">
        <w:rPr>
          <w:sz w:val="24"/>
          <w:szCs w:val="24"/>
        </w:rPr>
        <w:t xml:space="preserve"> </w:t>
      </w:r>
      <w:r>
        <w:rPr>
          <w:sz w:val="24"/>
          <w:szCs w:val="24"/>
        </w:rPr>
        <w:t>именуемый в дальнейшем «</w:t>
      </w:r>
      <w:r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AB2DC4">
        <w:rPr>
          <w:sz w:val="24"/>
          <w:szCs w:val="24"/>
        </w:rPr>
        <w:t>Журавлевой Л.В.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AB2DC4" w:rsidRPr="004473F8" w:rsidRDefault="00AB2DC4" w:rsidP="00AB2DC4">
      <w:pPr>
        <w:tabs>
          <w:tab w:val="left" w:pos="709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3. Земельный участок, назначение: земли населенных пунктов, площадь 1381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 кадастровый номер 75:20:120519:20,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AB2DC4">
        <w:rPr>
          <w:b/>
          <w:szCs w:val="24"/>
        </w:rPr>
        <w:t>8 904</w:t>
      </w:r>
      <w:r w:rsidR="009A0607">
        <w:rPr>
          <w:b/>
          <w:szCs w:val="24"/>
        </w:rPr>
        <w:t> </w:t>
      </w:r>
      <w:r w:rsidR="00AB2DC4">
        <w:rPr>
          <w:b/>
          <w:szCs w:val="24"/>
        </w:rPr>
        <w:t>860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AB2DC4">
        <w:rPr>
          <w:bCs/>
          <w:sz w:val="22"/>
          <w:szCs w:val="22"/>
        </w:rPr>
        <w:t>Восемь миллионов девятьсот четыре тысячи восемьсот шестьдесят</w:t>
      </w:r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AB2DC4">
        <w:rPr>
          <w:szCs w:val="24"/>
        </w:rPr>
        <w:t>890</w:t>
      </w:r>
      <w:r w:rsidR="00367B4F">
        <w:rPr>
          <w:szCs w:val="24"/>
        </w:rPr>
        <w:t> </w:t>
      </w:r>
      <w:r w:rsidR="00AB2DC4">
        <w:rPr>
          <w:szCs w:val="24"/>
        </w:rPr>
        <w:t>486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AB2DC4">
        <w:rPr>
          <w:szCs w:val="24"/>
        </w:rPr>
        <w:t>Восемьсот девяносто тысяч четыреста восемьдесят шесть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BB1338">
        <w:rPr>
          <w:szCs w:val="24"/>
        </w:rPr>
        <w:t>Журавлева Лариса Викторовна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8F7BAB" w:rsidRPr="008003B7">
        <w:rPr>
          <w:szCs w:val="24"/>
        </w:rPr>
        <w:t>40817810618352453933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FA21F7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FA21F7"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549</w:t>
            </w:r>
            <w:r w:rsidRPr="008F7BAB">
              <w:rPr>
                <w:sz w:val="24"/>
                <w:szCs w:val="24"/>
              </w:rPr>
              <w:t>-</w:t>
            </w:r>
            <w:r w:rsidR="008F7BAB" w:rsidRPr="008F7BAB">
              <w:rPr>
                <w:sz w:val="24"/>
                <w:szCs w:val="24"/>
              </w:rPr>
              <w:t>803</w:t>
            </w:r>
            <w:r w:rsidRPr="008F7BAB">
              <w:rPr>
                <w:sz w:val="24"/>
                <w:szCs w:val="24"/>
              </w:rPr>
              <w:t xml:space="preserve"> </w:t>
            </w:r>
            <w:r w:rsidR="008F7BAB" w:rsidRPr="008F7BAB">
              <w:rPr>
                <w:sz w:val="24"/>
                <w:szCs w:val="24"/>
              </w:rPr>
              <w:t>65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7A171E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E1CDA" w:rsidRPr="001E1CDA">
        <w:rPr>
          <w:rFonts w:ascii="Times New Roman" w:eastAsia="Times New Roman" w:hAnsi="Times New Roman"/>
          <w:b/>
          <w:sz w:val="24"/>
          <w:szCs w:val="24"/>
          <w:lang w:eastAsia="ru-RU"/>
        </w:rPr>
        <w:t>Журавлевой Ларисы Викторовны</w:t>
      </w:r>
      <w:r w:rsidR="001E1CDA" w:rsidRPr="00DF51BD">
        <w:rPr>
          <w:sz w:val="24"/>
          <w:szCs w:val="24"/>
        </w:rPr>
        <w:t xml:space="preserve"> </w:t>
      </w:r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(10.03.1970 г.р., место рождения: Читинская область,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752300059602, ОГРНИП: 304752330600012, адрес: Забайкальский край,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Хилокский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г.Хилок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ул.Комсомольская</w:t>
      </w:r>
      <w:proofErr w:type="spellEnd"/>
      <w:r w:rsidR="001E1CDA" w:rsidRPr="001E1CDA">
        <w:rPr>
          <w:rFonts w:ascii="Times New Roman" w:eastAsia="Times New Roman" w:hAnsi="Times New Roman"/>
          <w:sz w:val="24"/>
          <w:szCs w:val="24"/>
          <w:lang w:eastAsia="ru-RU"/>
        </w:rPr>
        <w:t>, д.6, кв.6)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 w:rsidR="00AC7A8F">
        <w:rPr>
          <w:rFonts w:ascii="Times New Roman" w:hAnsi="Times New Roman"/>
          <w:sz w:val="24"/>
          <w:szCs w:val="24"/>
        </w:rPr>
        <w:t>Решения</w:t>
      </w:r>
      <w:r w:rsidR="00AC7A8F"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1E1CDA" w:rsidRPr="001E1CDA">
        <w:rPr>
          <w:rFonts w:ascii="Times New Roman" w:hAnsi="Times New Roman"/>
          <w:sz w:val="24"/>
          <w:szCs w:val="24"/>
        </w:rPr>
        <w:t>Забайкальского края по делу № А78-13666/2017 от 12.07.2018 г.</w:t>
      </w:r>
      <w:r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1. Магазин, назначение: торговое, общей площадью 433,9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75:20:120507:124, находящейся по адресу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1E1CDA" w:rsidRPr="004473F8" w:rsidRDefault="001E1CDA" w:rsidP="001E1CDA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4473F8">
        <w:rPr>
          <w:i/>
          <w:sz w:val="24"/>
          <w:szCs w:val="24"/>
        </w:rPr>
        <w:t xml:space="preserve">2. Склад, назначение: нежилое. Площадь: общая 266 </w:t>
      </w:r>
      <w:proofErr w:type="spellStart"/>
      <w:r w:rsidRPr="004473F8">
        <w:rPr>
          <w:i/>
          <w:sz w:val="24"/>
          <w:szCs w:val="24"/>
        </w:rPr>
        <w:t>кв.м</w:t>
      </w:r>
      <w:proofErr w:type="spellEnd"/>
      <w:r w:rsidRPr="004473F8">
        <w:rPr>
          <w:i/>
          <w:sz w:val="24"/>
          <w:szCs w:val="24"/>
        </w:rPr>
        <w:t xml:space="preserve">., кадастровый номер 75:20:120507:125 находящийся по адресу: Забайкальский край, </w:t>
      </w:r>
      <w:proofErr w:type="spellStart"/>
      <w:r w:rsidRPr="004473F8">
        <w:rPr>
          <w:i/>
          <w:sz w:val="24"/>
          <w:szCs w:val="24"/>
        </w:rPr>
        <w:t>Хилокский</w:t>
      </w:r>
      <w:proofErr w:type="spellEnd"/>
      <w:r w:rsidRPr="004473F8">
        <w:rPr>
          <w:i/>
          <w:sz w:val="24"/>
          <w:szCs w:val="24"/>
        </w:rPr>
        <w:t xml:space="preserve"> район, г. Хилок, ул. Максима Горького, 80; </w:t>
      </w:r>
    </w:p>
    <w:p w:rsidR="007A171E" w:rsidRPr="001E1CDA" w:rsidRDefault="001E1CDA" w:rsidP="001E1CDA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3. Земельный участок, назначение: земли населенных пунктов, площадь 1381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кв.м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кадастровый номер 75:20:120519:20, находящийся по адресу: Забайкальский край, </w:t>
      </w:r>
      <w:proofErr w:type="spellStart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>Хилокский</w:t>
      </w:r>
      <w:proofErr w:type="spellEnd"/>
      <w:r w:rsidRPr="001E1CDA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район, г. Хилок, ул. Максима Горького, 80;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1CDA" w:rsidRPr="00753D78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Лариса Викторовна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E1CDA" w:rsidRPr="00FA21F7" w:rsidRDefault="001E1CDA" w:rsidP="001E1C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FA21F7">
              <w:rPr>
                <w:sz w:val="24"/>
                <w:szCs w:val="24"/>
              </w:rPr>
              <w:t>752300059602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8F7BAB" w:rsidRPr="008F7BAB">
              <w:rPr>
                <w:sz w:val="24"/>
                <w:szCs w:val="24"/>
              </w:rPr>
              <w:t>124-549-803 65</w:t>
            </w:r>
            <w:bookmarkStart w:id="0" w:name="_GoBack"/>
            <w:bookmarkEnd w:id="0"/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1E1CDA" w:rsidRPr="003F0A8C" w:rsidRDefault="001E1CDA" w:rsidP="001E1CDA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E1CDA" w:rsidP="001E1CDA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8F7BAB" w:rsidRPr="008003B7">
              <w:rPr>
                <w:szCs w:val="24"/>
              </w:rPr>
              <w:t>40817810618352453933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7C34"/>
    <w:rsid w:val="000725C5"/>
    <w:rsid w:val="001D5409"/>
    <w:rsid w:val="001E1CDA"/>
    <w:rsid w:val="003230CD"/>
    <w:rsid w:val="00367B4F"/>
    <w:rsid w:val="003C6DFD"/>
    <w:rsid w:val="003D0159"/>
    <w:rsid w:val="004473F8"/>
    <w:rsid w:val="00453738"/>
    <w:rsid w:val="004A615D"/>
    <w:rsid w:val="004E7C78"/>
    <w:rsid w:val="0050115A"/>
    <w:rsid w:val="005150D6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34A39"/>
    <w:rsid w:val="00BB1338"/>
    <w:rsid w:val="00C51CF9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31</cp:revision>
  <dcterms:created xsi:type="dcterms:W3CDTF">2018-02-26T01:20:00Z</dcterms:created>
  <dcterms:modified xsi:type="dcterms:W3CDTF">2018-09-04T08:10:00Z</dcterms:modified>
</cp:coreProperties>
</file>