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E4B" w:rsidRPr="00C76094" w:rsidRDefault="002E6E4B" w:rsidP="002E6E4B">
      <w:pPr>
        <w:keepNext/>
        <w:suppressAutoHyphens/>
        <w:spacing w:after="0" w:line="240" w:lineRule="auto"/>
        <w:ind w:left="360"/>
        <w:jc w:val="right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bookmarkStart w:id="0" w:name="_Toc433364894"/>
      <w:r w:rsidRPr="00C76094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Приложение № 1</w:t>
      </w:r>
      <w:bookmarkEnd w:id="0"/>
    </w:p>
    <w:p w:rsidR="002E6E4B" w:rsidRPr="002E6E4B" w:rsidRDefault="00C76094" w:rsidP="002E6E4B">
      <w:pPr>
        <w:tabs>
          <w:tab w:val="left" w:pos="851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 Положению о продаже</w:t>
      </w:r>
    </w:p>
    <w:p w:rsidR="002E6E4B" w:rsidRPr="002E6E4B" w:rsidRDefault="002E6E4B" w:rsidP="002E6E4B">
      <w:pPr>
        <w:tabs>
          <w:tab w:val="left" w:pos="851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имущества предприятия должника</w:t>
      </w:r>
    </w:p>
    <w:p w:rsidR="002E6E4B" w:rsidRPr="002E6E4B" w:rsidRDefault="002E6E4B" w:rsidP="002E6E4B">
      <w:pPr>
        <w:tabs>
          <w:tab w:val="left" w:pos="851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ООО </w:t>
      </w:r>
      <w:r w:rsidR="00C76094"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«Дальневосто</w:t>
      </w:r>
      <w:r w:rsid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чная производственная компания»</w:t>
      </w:r>
    </w:p>
    <w:p w:rsidR="002E6E4B" w:rsidRPr="002E6E4B" w:rsidRDefault="002E6E4B" w:rsidP="002E6E4B">
      <w:pPr>
        <w:tabs>
          <w:tab w:val="left" w:pos="851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E6E4B" w:rsidRPr="002E6E4B" w:rsidRDefault="002E6E4B" w:rsidP="002E6E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О ЗАДАТКЕ</w:t>
      </w:r>
    </w:p>
    <w:p w:rsidR="002E6E4B" w:rsidRPr="002E6E4B" w:rsidRDefault="002E6E4B" w:rsidP="002E6E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</w:t>
      </w:r>
      <w:r w:rsid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Уссурийск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«__» ________ 201</w:t>
      </w:r>
      <w:r w:rsid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:rsidR="002E6E4B" w:rsidRPr="002E6E4B" w:rsidRDefault="002E6E4B" w:rsidP="002E6E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2E6E4B" w:rsidRPr="002E6E4B" w:rsidRDefault="00C76094" w:rsidP="002E6E4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Конкурсный управляющий ООО </w:t>
      </w:r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«Дальневосточная производственная компания» </w:t>
      </w:r>
      <w:r w:rsidR="002E6E4B" w:rsidRPr="002E6E4B">
        <w:rPr>
          <w:rFonts w:ascii="Times New Roman" w:eastAsia="Times New Roman" w:hAnsi="Times New Roman" w:cs="Times New Roman"/>
          <w:sz w:val="24"/>
          <w:lang w:eastAsia="ar-SA"/>
        </w:rPr>
        <w:t xml:space="preserve">действующего на основании </w:t>
      </w:r>
      <w:r w:rsidRPr="00C76094">
        <w:rPr>
          <w:rFonts w:ascii="Times New Roman" w:eastAsia="Times New Roman" w:hAnsi="Times New Roman" w:cs="Times New Roman"/>
          <w:bCs/>
          <w:sz w:val="24"/>
          <w:lang w:eastAsia="ar-SA"/>
        </w:rPr>
        <w:t>Решени</w:t>
      </w:r>
      <w:r>
        <w:rPr>
          <w:rFonts w:ascii="Times New Roman" w:eastAsia="Times New Roman" w:hAnsi="Times New Roman" w:cs="Times New Roman"/>
          <w:bCs/>
          <w:sz w:val="24"/>
          <w:lang w:eastAsia="ar-SA"/>
        </w:rPr>
        <w:t>я</w:t>
      </w:r>
      <w:r w:rsidRPr="00C76094">
        <w:rPr>
          <w:rFonts w:ascii="Times New Roman" w:eastAsia="Times New Roman" w:hAnsi="Times New Roman" w:cs="Times New Roman"/>
          <w:bCs/>
          <w:sz w:val="24"/>
          <w:lang w:eastAsia="ar-SA"/>
        </w:rPr>
        <w:t xml:space="preserve"> Арбитражного суда Приморского края от </w:t>
      </w:r>
      <w:r>
        <w:rPr>
          <w:rFonts w:ascii="Times New Roman" w:eastAsia="Times New Roman" w:hAnsi="Times New Roman" w:cs="Times New Roman"/>
          <w:bCs/>
          <w:sz w:val="24"/>
          <w:lang w:eastAsia="ar-SA"/>
        </w:rPr>
        <w:t>23</w:t>
      </w:r>
      <w:r w:rsidRPr="00C76094">
        <w:rPr>
          <w:rFonts w:ascii="Times New Roman" w:eastAsia="Times New Roman" w:hAnsi="Times New Roman" w:cs="Times New Roman"/>
          <w:bCs/>
          <w:sz w:val="24"/>
          <w:lang w:eastAsia="ar-SA"/>
        </w:rPr>
        <w:t>.04.2018г. по делу №А51-20773/2017 </w:t>
      </w:r>
      <w:r w:rsidR="002E6E4B" w:rsidRPr="002E6E4B">
        <w:rPr>
          <w:rFonts w:ascii="Times New Roman" w:eastAsia="Times New Roman" w:hAnsi="Times New Roman" w:cs="Times New Roman"/>
          <w:sz w:val="24"/>
          <w:lang w:eastAsia="ar-SA"/>
        </w:rPr>
        <w:t>, именуемое в дальнейшем «Организатор торгов», с одной стороны, и</w:t>
      </w:r>
    </w:p>
    <w:p w:rsidR="002E6E4B" w:rsidRPr="002E6E4B" w:rsidRDefault="002E6E4B" w:rsidP="00C760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_____________________________________________________________________________, именуемый в дальнейшем «Претендент», с другой стороны, руководствуясь Положением о продаже имуществ</w:t>
      </w:r>
      <w:proofErr w:type="gramStart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а ООО</w:t>
      </w:r>
      <w:proofErr w:type="gramEnd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76094"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«Дальневосточная производственная компания»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, Федеральным законом от 26.10.2002 № 127-ФЗ «О несостоятельности (банкротстве)», Приказом Минэкономразвития № 54 от 15.02.2010, заключили настоящий Договор о нижеследующем:</w:t>
      </w:r>
    </w:p>
    <w:p w:rsidR="002E6E4B" w:rsidRPr="002E6E4B" w:rsidRDefault="002E6E4B" w:rsidP="002E6E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E6E4B" w:rsidRPr="002E6E4B" w:rsidRDefault="002E6E4B" w:rsidP="002E6E4B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Предмет Договора</w:t>
      </w:r>
    </w:p>
    <w:p w:rsidR="002E6E4B" w:rsidRPr="00C76094" w:rsidRDefault="002E6E4B" w:rsidP="002E6E4B">
      <w:pPr>
        <w:numPr>
          <w:ilvl w:val="1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настоящему Договору Претендент обязуется перечислить, а Организатор торгов принять задаток в размере 1</w:t>
      </w:r>
      <w:r w:rsid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% (десять процентов) от начальной цены Лота, что составляет</w:t>
      </w:r>
      <w:proofErr w:type="gramStart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 (________________________________) </w:t>
      </w:r>
      <w:proofErr w:type="gramEnd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 __ копеек, для участия в торгах по реализации имущества должника ООО </w:t>
      </w:r>
      <w:r w:rsid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C76094" w:rsidRPr="00C7609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Дальневосточная производственная компания» (ИНН 2511096377 ОГРН 1152511005130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), а именно Лота № __ (</w:t>
      </w:r>
      <w:r w:rsidRPr="002E6E4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указать полное</w:t>
      </w:r>
      <w:r w:rsidRPr="002E6E4B">
        <w:rPr>
          <w:rFonts w:ascii="Times New Roman" w:eastAsia="Times New Roman" w:hAnsi="Times New Roman" w:cs="Times New Roman"/>
          <w:i/>
          <w:sz w:val="24"/>
          <w:lang w:eastAsia="ar-SA"/>
        </w:rPr>
        <w:t xml:space="preserve"> наименование Лота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), проводимых в форме аукциона </w:t>
      </w:r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открытого по составу участников с использованием открытой формой представления предложений о цене на электронной площадке «Аукцион-центр» (</w:t>
      </w:r>
      <w:hyperlink r:id="rId8" w:history="1">
        <w:r w:rsidRPr="00C7609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ar-SA"/>
          </w:rPr>
          <w:t>http</w:t>
        </w:r>
        <w:r w:rsidRPr="00C7609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://</w:t>
        </w:r>
        <w:proofErr w:type="spellStart"/>
        <w:r w:rsidRPr="00C7609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ar-SA"/>
          </w:rPr>
          <w:t>aukcioncenter</w:t>
        </w:r>
        <w:proofErr w:type="spellEnd"/>
        <w:r w:rsidRPr="00C7609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.</w:t>
        </w:r>
        <w:r w:rsidRPr="00C7609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ar-SA"/>
          </w:rPr>
          <w:t>ru</w:t>
        </w:r>
        <w:r w:rsidRPr="00C7609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/</w:t>
        </w:r>
        <w:r w:rsidRPr="00C7609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ar-SA"/>
          </w:rPr>
          <w:t>index</w:t>
        </w:r>
        <w:r w:rsidRPr="00C7609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.</w:t>
        </w:r>
        <w:r w:rsidRPr="00C7609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ar-SA"/>
          </w:rPr>
          <w:t>html</w:t>
        </w:r>
      </w:hyperlink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2E6E4B" w:rsidRPr="00C76094" w:rsidRDefault="002E6E4B" w:rsidP="002E6E4B">
      <w:pPr>
        <w:numPr>
          <w:ilvl w:val="1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Оплата задатка производится в безналичном порядке на счет Организатора торгов по следующим реквизитам: </w:t>
      </w:r>
    </w:p>
    <w:p w:rsidR="00C76094" w:rsidRPr="00C76094" w:rsidRDefault="00C76094" w:rsidP="00C76094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C7609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Расчетный счет 40702810308010003147 </w:t>
      </w:r>
      <w:r w:rsidR="002E6E4B"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РЕГИОБАНК-ФИЛИАЛ ПАО БАНКА «ФК ОТКРЫТИЕ»</w:t>
      </w:r>
      <w:r w:rsidR="002E6E4B"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680000, г.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Хабаровск, Амурский бульвар 18</w:t>
      </w:r>
      <w:r w:rsidR="002E6E4B"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proofErr w:type="gramStart"/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proofErr w:type="gramEnd"/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/с 30101810508130000997</w:t>
      </w:r>
      <w:r w:rsidR="002E6E4B"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, БИК,</w:t>
      </w:r>
      <w:r w:rsidRPr="00C76094">
        <w:t xml:space="preserve"> </w:t>
      </w:r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040813997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C76094">
        <w:t xml:space="preserve"> </w:t>
      </w:r>
      <w:r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>ИНН 7706092528, КПП 272143001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C76094" w:rsidRDefault="002E6E4B" w:rsidP="00C76094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получатель </w:t>
      </w:r>
      <w:r w:rsidR="00C76094" w:rsidRPr="00C760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ООО </w:t>
      </w:r>
      <w:r w:rsidR="00C76094" w:rsidRPr="00C7609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Дальневосточная производственная компания» (ИНН 2511096377 ОГРН 1152511005130</w:t>
      </w:r>
      <w:r w:rsidR="00C7609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) </w:t>
      </w:r>
    </w:p>
    <w:p w:rsidR="002E6E4B" w:rsidRPr="002E6E4B" w:rsidRDefault="002E6E4B" w:rsidP="00C76094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Указанный задаток вносится Претендентом в качестве обеспечения обязательств по оплате имущества, приобретенного по итогам проведенного аукциона, в случае признания Претендента победителем торгов.</w:t>
      </w:r>
    </w:p>
    <w:p w:rsidR="002E6E4B" w:rsidRPr="002E6E4B" w:rsidRDefault="002E6E4B" w:rsidP="002E6E4B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E6E4B" w:rsidRPr="002E6E4B" w:rsidRDefault="002E6E4B" w:rsidP="002E6E4B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Условия и сроки внесения задатков</w:t>
      </w:r>
    </w:p>
    <w:p w:rsidR="002E6E4B" w:rsidRPr="002E6E4B" w:rsidRDefault="002E6E4B" w:rsidP="002E6E4B">
      <w:pPr>
        <w:numPr>
          <w:ilvl w:val="1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2E6E4B" w:rsidRPr="002E6E4B" w:rsidRDefault="002E6E4B" w:rsidP="002E6E4B">
      <w:pPr>
        <w:numPr>
          <w:ilvl w:val="1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2E6E4B" w:rsidRPr="002E6E4B" w:rsidRDefault="002E6E4B" w:rsidP="002E6E4B">
      <w:pPr>
        <w:numPr>
          <w:ilvl w:val="1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2E6E4B" w:rsidRPr="002E6E4B" w:rsidRDefault="002E6E4B" w:rsidP="002E6E4B">
      <w:pPr>
        <w:numPr>
          <w:ilvl w:val="1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2E6E4B" w:rsidRPr="002E6E4B" w:rsidRDefault="002E6E4B" w:rsidP="002E6E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E6E4B" w:rsidRPr="002E6E4B" w:rsidRDefault="002E6E4B" w:rsidP="002E6E4B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Возврат задатков</w:t>
      </w:r>
    </w:p>
    <w:p w:rsidR="002E6E4B" w:rsidRPr="002E6E4B" w:rsidRDefault="002E6E4B" w:rsidP="002E6E4B">
      <w:pPr>
        <w:numPr>
          <w:ilvl w:val="1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 </w:t>
      </w:r>
    </w:p>
    <w:p w:rsidR="002E6E4B" w:rsidRPr="002E6E4B" w:rsidRDefault="002E6E4B" w:rsidP="002E6E4B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отказа Претендента от участия в торгах до окончания срока подачи заявок;</w:t>
      </w:r>
    </w:p>
    <w:p w:rsidR="002E6E4B" w:rsidRPr="002E6E4B" w:rsidRDefault="002E6E4B" w:rsidP="002E6E4B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недопуска</w:t>
      </w:r>
      <w:proofErr w:type="spellEnd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Претендента к участию в торгах в случаях, установленных законодательством; </w:t>
      </w:r>
    </w:p>
    <w:p w:rsidR="002E6E4B" w:rsidRPr="002E6E4B" w:rsidRDefault="002E6E4B" w:rsidP="002E6E4B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признания Победителем другого Претендента (участника торгов); </w:t>
      </w:r>
    </w:p>
    <w:p w:rsidR="002E6E4B" w:rsidRPr="002E6E4B" w:rsidRDefault="002E6E4B" w:rsidP="002E6E4B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признания торгов </w:t>
      </w:r>
      <w:proofErr w:type="gramStart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несостоявшимися</w:t>
      </w:r>
      <w:proofErr w:type="gramEnd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2E6E4B" w:rsidRPr="002E6E4B" w:rsidRDefault="002E6E4B" w:rsidP="002E6E4B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отмены торгов. </w:t>
      </w:r>
    </w:p>
    <w:p w:rsidR="002E6E4B" w:rsidRPr="002E6E4B" w:rsidRDefault="002E6E4B" w:rsidP="002E6E4B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Задаток Претенденту не возвращается в случаях:</w:t>
      </w:r>
    </w:p>
    <w:p w:rsidR="002E6E4B" w:rsidRPr="002E6E4B" w:rsidRDefault="002E6E4B" w:rsidP="002E6E4B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отказа или уклонения победителя торгов от подписания договора купли-продажи имущества должника;</w:t>
      </w:r>
    </w:p>
    <w:p w:rsidR="002E6E4B" w:rsidRPr="002E6E4B" w:rsidRDefault="002E6E4B" w:rsidP="002E6E4B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неоплаты победителем торгов цены имущества в установленный договором купли-продажи имущества должника срок.</w:t>
      </w:r>
    </w:p>
    <w:p w:rsidR="002E6E4B" w:rsidRPr="002E6E4B" w:rsidRDefault="002E6E4B" w:rsidP="002E6E4B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E6E4B" w:rsidRPr="002E6E4B" w:rsidRDefault="002E6E4B" w:rsidP="002E6E4B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Toc433364836"/>
      <w:bookmarkStart w:id="2" w:name="_Toc433364895"/>
      <w:r w:rsidRPr="002E6E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  <w:bookmarkEnd w:id="1"/>
      <w:bookmarkEnd w:id="2"/>
    </w:p>
    <w:p w:rsidR="002E6E4B" w:rsidRPr="002E6E4B" w:rsidRDefault="002E6E4B" w:rsidP="002E6E4B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bookmarkStart w:id="3" w:name="_Toc433364837"/>
      <w:bookmarkStart w:id="4" w:name="_Toc433364896"/>
      <w:r w:rsidRPr="002E6E4B">
        <w:rPr>
          <w:rFonts w:ascii="Times New Roman" w:eastAsia="Times New Roman" w:hAnsi="Times New Roman" w:cs="Times New Roman"/>
          <w:sz w:val="24"/>
          <w:szCs w:val="20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3"/>
      <w:bookmarkEnd w:id="4"/>
    </w:p>
    <w:p w:rsidR="002E6E4B" w:rsidRPr="002E6E4B" w:rsidRDefault="002E6E4B" w:rsidP="002E6E4B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bookmarkStart w:id="5" w:name="_Toc433364838"/>
      <w:bookmarkStart w:id="6" w:name="_Toc433364897"/>
      <w:r w:rsidRPr="002E6E4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Все споры 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5"/>
      <w:bookmarkEnd w:id="6"/>
    </w:p>
    <w:p w:rsidR="002E6E4B" w:rsidRPr="002E6E4B" w:rsidRDefault="002E6E4B" w:rsidP="002E6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E4B" w:rsidRPr="002E6E4B" w:rsidRDefault="002E6E4B" w:rsidP="002E6E4B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_Toc433364839"/>
      <w:bookmarkStart w:id="8" w:name="_Toc433364898"/>
      <w:r w:rsidRPr="002E6E4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Договора</w:t>
      </w:r>
      <w:bookmarkEnd w:id="7"/>
      <w:bookmarkEnd w:id="8"/>
    </w:p>
    <w:p w:rsidR="002E6E4B" w:rsidRPr="002E6E4B" w:rsidRDefault="002E6E4B" w:rsidP="002E6E4B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9" w:name="_Toc433364840"/>
      <w:bookmarkStart w:id="10" w:name="_Toc433364899"/>
      <w:r w:rsidRPr="002E6E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подписания его Сторонами.</w:t>
      </w:r>
      <w:bookmarkEnd w:id="9"/>
      <w:bookmarkEnd w:id="10"/>
    </w:p>
    <w:p w:rsidR="002E6E4B" w:rsidRPr="002E6E4B" w:rsidRDefault="002E6E4B" w:rsidP="002E6E4B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11" w:name="_Toc433364841"/>
      <w:bookmarkStart w:id="12" w:name="_Toc433364900"/>
      <w:r w:rsidRPr="002E6E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прекращает свое действие с момента надлежащего исполнения Сторонами взятых на себя обязательств.</w:t>
      </w:r>
      <w:bookmarkEnd w:id="11"/>
      <w:bookmarkEnd w:id="12"/>
    </w:p>
    <w:p w:rsidR="002E6E4B" w:rsidRPr="002E6E4B" w:rsidRDefault="002E6E4B" w:rsidP="002E6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E4B" w:rsidRPr="002E6E4B" w:rsidRDefault="002E6E4B" w:rsidP="002E6E4B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_Toc433364842"/>
      <w:bookmarkStart w:id="14" w:name="_Toc433364901"/>
      <w:r w:rsidRPr="002E6E4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Сторон</w:t>
      </w:r>
      <w:bookmarkEnd w:id="13"/>
      <w:bookmarkEnd w:id="14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2E6E4B" w:rsidRPr="002E6E4B" w:rsidTr="00657860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2E6E4B" w:rsidRPr="002E6E4B" w:rsidRDefault="002E6E4B" w:rsidP="00C7609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" w:name="_Toc433364843"/>
            <w:bookmarkStart w:id="16" w:name="_Toc433364902"/>
            <w:r w:rsidRPr="002E6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торгов</w:t>
            </w:r>
            <w:bookmarkStart w:id="17" w:name="_Toc433364844"/>
            <w:bookmarkStart w:id="18" w:name="_Toc433364903"/>
            <w:bookmarkEnd w:id="15"/>
            <w:bookmarkEnd w:id="16"/>
            <w:r w:rsidR="00C76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Конкурсный управляющий </w:t>
            </w:r>
            <w:r w:rsidRPr="002E6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r w:rsidR="00C76094" w:rsidRPr="00C76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76094" w:rsidRPr="00C760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Дальневосточная производственная компания» </w:t>
            </w:r>
            <w:bookmarkEnd w:id="17"/>
            <w:bookmarkEnd w:id="18"/>
          </w:p>
        </w:tc>
        <w:tc>
          <w:tcPr>
            <w:tcW w:w="4524" w:type="dxa"/>
            <w:shd w:val="clear" w:color="auto" w:fill="auto"/>
          </w:tcPr>
          <w:p w:rsidR="002E6E4B" w:rsidRPr="002E6E4B" w:rsidRDefault="002E6E4B" w:rsidP="002E6E4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" w:name="_Toc433364845"/>
            <w:bookmarkStart w:id="20" w:name="_Toc433364904"/>
            <w:r w:rsidRPr="002E6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Претендент</w:t>
            </w:r>
            <w:bookmarkEnd w:id="19"/>
            <w:bookmarkEnd w:id="20"/>
          </w:p>
        </w:tc>
      </w:tr>
      <w:tr w:rsidR="002E6E4B" w:rsidRPr="002E6E4B" w:rsidTr="00657860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2E6E4B" w:rsidRPr="00012383" w:rsidRDefault="002E6E4B" w:rsidP="002E6E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01238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>Юридический адрес</w:t>
            </w:r>
            <w:r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:</w:t>
            </w:r>
            <w:r w:rsidR="00EF0077" w:rsidRPr="00012383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 xml:space="preserve"> </w:t>
            </w:r>
            <w:r w:rsidR="00EF0077" w:rsidRPr="00012383">
              <w:rPr>
                <w:rFonts w:ascii="Times New Roman CYR" w:eastAsia="Times New Roman" w:hAnsi="Times New Roman CYR" w:cs="Times New Roman CYR"/>
                <w:bCs/>
                <w:iCs/>
                <w:sz w:val="20"/>
                <w:szCs w:val="20"/>
                <w:lang w:eastAsia="ar-SA"/>
              </w:rPr>
              <w:t>692502, Приморский край, г. Уссурийск, ул. Шевченко д.9 офис 405</w:t>
            </w:r>
          </w:p>
          <w:p w:rsidR="002E6E4B" w:rsidRPr="00012383" w:rsidRDefault="002E6E4B" w:rsidP="002E6E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01238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>Фактический адрес</w:t>
            </w:r>
            <w:r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 xml:space="preserve">: </w:t>
            </w:r>
            <w:r w:rsidR="0051518B" w:rsidRPr="0051518B">
              <w:rPr>
                <w:rFonts w:ascii="Times New Roman CYR" w:eastAsia="Times New Roman" w:hAnsi="Times New Roman CYR" w:cs="Times New Roman CYR"/>
                <w:bCs/>
                <w:iCs/>
                <w:sz w:val="20"/>
                <w:szCs w:val="20"/>
                <w:lang w:eastAsia="ar-SA"/>
              </w:rPr>
              <w:t>692502, Приморский край, г. Уссурийск, ул. Шевченко д.9 офис 405</w:t>
            </w:r>
            <w:bookmarkStart w:id="21" w:name="_GoBack"/>
            <w:bookmarkEnd w:id="21"/>
          </w:p>
          <w:p w:rsidR="002E6E4B" w:rsidRPr="00012383" w:rsidRDefault="002E6E4B" w:rsidP="002E6E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01238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 xml:space="preserve">ИНН </w:t>
            </w:r>
            <w:r w:rsidR="00EF0077" w:rsidRPr="00012383">
              <w:rPr>
                <w:rFonts w:ascii="Times New Roman CYR" w:eastAsia="Times New Roman" w:hAnsi="Times New Roman CYR" w:cs="Times New Roman CYR"/>
                <w:bCs/>
                <w:iCs/>
                <w:sz w:val="20"/>
                <w:szCs w:val="20"/>
                <w:lang w:eastAsia="ar-SA"/>
              </w:rPr>
              <w:t>2511096377</w:t>
            </w:r>
          </w:p>
          <w:p w:rsidR="002E6E4B" w:rsidRPr="00012383" w:rsidRDefault="002E6E4B" w:rsidP="002E6E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01238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>КПП</w:t>
            </w:r>
            <w:r w:rsidRPr="0001238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ar-SA"/>
              </w:rPr>
              <w:t xml:space="preserve"> </w:t>
            </w:r>
            <w:r w:rsidR="00012383"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251101001</w:t>
            </w:r>
          </w:p>
          <w:p w:rsidR="002E6E4B" w:rsidRPr="00012383" w:rsidRDefault="002E6E4B" w:rsidP="002E6E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01238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>ОГРН</w:t>
            </w:r>
            <w:r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 xml:space="preserve"> </w:t>
            </w:r>
            <w:r w:rsidR="00EF0077"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1152511005130</w:t>
            </w:r>
            <w:r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 xml:space="preserve">                    </w:t>
            </w:r>
          </w:p>
          <w:p w:rsidR="002E6E4B" w:rsidRPr="00012383" w:rsidRDefault="00EF0077" w:rsidP="00EF00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01238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u w:val="single"/>
                <w:lang w:eastAsia="ar-SA"/>
              </w:rPr>
              <w:t>Расчетный счет</w:t>
            </w:r>
            <w:r w:rsidRPr="00012383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u w:val="single"/>
                <w:lang w:eastAsia="ar-SA"/>
              </w:rPr>
              <w:t xml:space="preserve"> 40702810308010003147 в</w:t>
            </w:r>
            <w:r w:rsidRPr="0001238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u w:val="single"/>
                <w:lang w:eastAsia="ar-SA"/>
              </w:rPr>
              <w:t xml:space="preserve"> </w:t>
            </w:r>
            <w:r w:rsidRPr="00012383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u w:val="single"/>
                <w:lang w:eastAsia="ar-SA"/>
              </w:rPr>
              <w:t>РЕГИОБАНК-ФИЛИАЛ ПАО БАНКА «ФК</w:t>
            </w:r>
            <w:r w:rsidRPr="00012383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 xml:space="preserve"> ОТКРЫТИЕ» 680000, г. Хабаровск, Амурский бульвар 18, </w:t>
            </w:r>
            <w:proofErr w:type="gramStart"/>
            <w:r w:rsidRPr="00012383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>к</w:t>
            </w:r>
            <w:proofErr w:type="gramEnd"/>
            <w:r w:rsidRPr="00012383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>/с 30101810508130000997, БИК, 040813997</w:t>
            </w:r>
            <w:r w:rsidRPr="0001238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 xml:space="preserve">, </w:t>
            </w:r>
            <w:r w:rsidR="00012383" w:rsidRPr="00012383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>ИНН 7706092528, КПП 272143001</w:t>
            </w:r>
          </w:p>
          <w:p w:rsidR="002E6E4B" w:rsidRPr="00012383" w:rsidRDefault="002E6E4B" w:rsidP="002E6E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2E6E4B" w:rsidRPr="00012383" w:rsidRDefault="00C76094" w:rsidP="002E6E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Конкурсный управляющий</w:t>
            </w:r>
          </w:p>
          <w:p w:rsidR="00012383" w:rsidRDefault="00012383" w:rsidP="002E6E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12383" w:rsidRDefault="00012383" w:rsidP="002E6E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2E6E4B" w:rsidRPr="002E6E4B" w:rsidRDefault="002E6E4B" w:rsidP="002E6E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</w:pPr>
            <w:r w:rsidRPr="0001238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________________________ </w:t>
            </w:r>
            <w:r w:rsidR="00C76094"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В</w:t>
            </w:r>
            <w:r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.</w:t>
            </w:r>
            <w:r w:rsidR="00C76094"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К</w:t>
            </w:r>
            <w:r w:rsidRPr="00012383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.</w:t>
            </w:r>
            <w:r w:rsidRPr="002E6E4B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 xml:space="preserve"> </w:t>
            </w:r>
            <w:r w:rsidR="00C76094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Желуденко</w:t>
            </w:r>
          </w:p>
          <w:p w:rsidR="002E6E4B" w:rsidRPr="002E6E4B" w:rsidRDefault="002E6E4B" w:rsidP="002E6E4B">
            <w:pPr>
              <w:autoSpaceDE w:val="0"/>
              <w:autoSpaceDN w:val="0"/>
              <w:adjustRightInd w:val="0"/>
              <w:spacing w:after="0" w:line="240" w:lineRule="auto"/>
              <w:ind w:firstLine="72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4" w:type="dxa"/>
            <w:shd w:val="clear" w:color="auto" w:fill="auto"/>
          </w:tcPr>
          <w:p w:rsidR="002E6E4B" w:rsidRPr="002E6E4B" w:rsidRDefault="002E6E4B" w:rsidP="002E6E4B">
            <w:pPr>
              <w:autoSpaceDE w:val="0"/>
              <w:autoSpaceDN w:val="0"/>
              <w:adjustRightInd w:val="0"/>
              <w:spacing w:after="0" w:line="240" w:lineRule="auto"/>
              <w:ind w:firstLine="72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6E4B" w:rsidRPr="002E6E4B" w:rsidRDefault="002E6E4B" w:rsidP="000873AA">
      <w:pPr>
        <w:tabs>
          <w:tab w:val="left" w:pos="851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2E6E4B" w:rsidRPr="002E6E4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273" w:rsidRDefault="00747273" w:rsidP="00132B07">
      <w:pPr>
        <w:spacing w:after="0" w:line="240" w:lineRule="auto"/>
      </w:pPr>
      <w:r>
        <w:separator/>
      </w:r>
    </w:p>
  </w:endnote>
  <w:endnote w:type="continuationSeparator" w:id="0">
    <w:p w:rsidR="00747273" w:rsidRDefault="00747273" w:rsidP="00132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328578"/>
      <w:docPartObj>
        <w:docPartGallery w:val="Page Numbers (Bottom of Page)"/>
        <w:docPartUnique/>
      </w:docPartObj>
    </w:sdtPr>
    <w:sdtEndPr/>
    <w:sdtContent>
      <w:p w:rsidR="00132B07" w:rsidRDefault="00132B0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18B">
          <w:rPr>
            <w:noProof/>
          </w:rPr>
          <w:t>2</w:t>
        </w:r>
        <w:r>
          <w:fldChar w:fldCharType="end"/>
        </w:r>
      </w:p>
    </w:sdtContent>
  </w:sdt>
  <w:p w:rsidR="00132B07" w:rsidRDefault="00132B0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273" w:rsidRDefault="00747273" w:rsidP="00132B07">
      <w:pPr>
        <w:spacing w:after="0" w:line="240" w:lineRule="auto"/>
      </w:pPr>
      <w:r>
        <w:separator/>
      </w:r>
    </w:p>
  </w:footnote>
  <w:footnote w:type="continuationSeparator" w:id="0">
    <w:p w:rsidR="00747273" w:rsidRDefault="00747273" w:rsidP="00132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132"/>
    <w:rsid w:val="00000D2A"/>
    <w:rsid w:val="000032A7"/>
    <w:rsid w:val="00004BCB"/>
    <w:rsid w:val="00006A62"/>
    <w:rsid w:val="00012383"/>
    <w:rsid w:val="0001306F"/>
    <w:rsid w:val="0001611A"/>
    <w:rsid w:val="0002563D"/>
    <w:rsid w:val="00031707"/>
    <w:rsid w:val="0003719D"/>
    <w:rsid w:val="0003727D"/>
    <w:rsid w:val="00042151"/>
    <w:rsid w:val="0004236F"/>
    <w:rsid w:val="000438BE"/>
    <w:rsid w:val="00046C42"/>
    <w:rsid w:val="00046C8C"/>
    <w:rsid w:val="0005027B"/>
    <w:rsid w:val="0005074F"/>
    <w:rsid w:val="00055975"/>
    <w:rsid w:val="000633DF"/>
    <w:rsid w:val="00074062"/>
    <w:rsid w:val="0008060A"/>
    <w:rsid w:val="000812DB"/>
    <w:rsid w:val="000835C4"/>
    <w:rsid w:val="00084AF0"/>
    <w:rsid w:val="000873AA"/>
    <w:rsid w:val="00090349"/>
    <w:rsid w:val="000905B8"/>
    <w:rsid w:val="00092966"/>
    <w:rsid w:val="00097DF2"/>
    <w:rsid w:val="000B006C"/>
    <w:rsid w:val="000B1F7C"/>
    <w:rsid w:val="000C036C"/>
    <w:rsid w:val="000C27FE"/>
    <w:rsid w:val="000C6B74"/>
    <w:rsid w:val="000C78E7"/>
    <w:rsid w:val="000D20C9"/>
    <w:rsid w:val="000E2C02"/>
    <w:rsid w:val="000E5711"/>
    <w:rsid w:val="000E63C7"/>
    <w:rsid w:val="000E6CEB"/>
    <w:rsid w:val="000F0446"/>
    <w:rsid w:val="000F163B"/>
    <w:rsid w:val="000F68A7"/>
    <w:rsid w:val="000F79E9"/>
    <w:rsid w:val="0010010E"/>
    <w:rsid w:val="001031E3"/>
    <w:rsid w:val="00106B02"/>
    <w:rsid w:val="00106FF4"/>
    <w:rsid w:val="001159E2"/>
    <w:rsid w:val="00115C75"/>
    <w:rsid w:val="00116A07"/>
    <w:rsid w:val="00123E94"/>
    <w:rsid w:val="0012528C"/>
    <w:rsid w:val="001253F2"/>
    <w:rsid w:val="00127712"/>
    <w:rsid w:val="00132624"/>
    <w:rsid w:val="00132B07"/>
    <w:rsid w:val="00132B86"/>
    <w:rsid w:val="00137C84"/>
    <w:rsid w:val="00155343"/>
    <w:rsid w:val="00163949"/>
    <w:rsid w:val="001716B3"/>
    <w:rsid w:val="00171F00"/>
    <w:rsid w:val="00172BD0"/>
    <w:rsid w:val="00173589"/>
    <w:rsid w:val="001769D4"/>
    <w:rsid w:val="00180039"/>
    <w:rsid w:val="0018061D"/>
    <w:rsid w:val="0018241C"/>
    <w:rsid w:val="001A32EC"/>
    <w:rsid w:val="001A5B11"/>
    <w:rsid w:val="001B0D28"/>
    <w:rsid w:val="001B5720"/>
    <w:rsid w:val="001C3A64"/>
    <w:rsid w:val="001C6F02"/>
    <w:rsid w:val="001D359A"/>
    <w:rsid w:val="001D679F"/>
    <w:rsid w:val="001E0058"/>
    <w:rsid w:val="001F03EF"/>
    <w:rsid w:val="001F07A6"/>
    <w:rsid w:val="001F671E"/>
    <w:rsid w:val="001F691E"/>
    <w:rsid w:val="001F7D64"/>
    <w:rsid w:val="002050AB"/>
    <w:rsid w:val="00214322"/>
    <w:rsid w:val="00217E4C"/>
    <w:rsid w:val="00220E7E"/>
    <w:rsid w:val="00222962"/>
    <w:rsid w:val="0023149F"/>
    <w:rsid w:val="002401F1"/>
    <w:rsid w:val="002447C6"/>
    <w:rsid w:val="00245A6D"/>
    <w:rsid w:val="00254652"/>
    <w:rsid w:val="002560CD"/>
    <w:rsid w:val="00257042"/>
    <w:rsid w:val="002604DE"/>
    <w:rsid w:val="00267841"/>
    <w:rsid w:val="002728DF"/>
    <w:rsid w:val="00274455"/>
    <w:rsid w:val="00274A4B"/>
    <w:rsid w:val="002750ED"/>
    <w:rsid w:val="0027632F"/>
    <w:rsid w:val="002863CC"/>
    <w:rsid w:val="00286790"/>
    <w:rsid w:val="0028747B"/>
    <w:rsid w:val="00287735"/>
    <w:rsid w:val="0028793E"/>
    <w:rsid w:val="00287E98"/>
    <w:rsid w:val="002904A9"/>
    <w:rsid w:val="0029112E"/>
    <w:rsid w:val="002926D1"/>
    <w:rsid w:val="002A1432"/>
    <w:rsid w:val="002A54E2"/>
    <w:rsid w:val="002B5AFD"/>
    <w:rsid w:val="002B602E"/>
    <w:rsid w:val="002B626C"/>
    <w:rsid w:val="002C7637"/>
    <w:rsid w:val="002D11B3"/>
    <w:rsid w:val="002D7E06"/>
    <w:rsid w:val="002E1707"/>
    <w:rsid w:val="002E2298"/>
    <w:rsid w:val="002E6E4B"/>
    <w:rsid w:val="002F1A29"/>
    <w:rsid w:val="002F2B53"/>
    <w:rsid w:val="002F2DBC"/>
    <w:rsid w:val="002F52D6"/>
    <w:rsid w:val="002F75B1"/>
    <w:rsid w:val="00300D1B"/>
    <w:rsid w:val="00305D92"/>
    <w:rsid w:val="003110DE"/>
    <w:rsid w:val="00312FD0"/>
    <w:rsid w:val="00315369"/>
    <w:rsid w:val="003170B7"/>
    <w:rsid w:val="00320964"/>
    <w:rsid w:val="003216C6"/>
    <w:rsid w:val="003327F1"/>
    <w:rsid w:val="00336C73"/>
    <w:rsid w:val="00340A64"/>
    <w:rsid w:val="00343B84"/>
    <w:rsid w:val="00343FE3"/>
    <w:rsid w:val="003457B3"/>
    <w:rsid w:val="00346C89"/>
    <w:rsid w:val="003612DB"/>
    <w:rsid w:val="003647E4"/>
    <w:rsid w:val="00364ADE"/>
    <w:rsid w:val="00370D1C"/>
    <w:rsid w:val="003710E2"/>
    <w:rsid w:val="0037521D"/>
    <w:rsid w:val="00377260"/>
    <w:rsid w:val="003857E5"/>
    <w:rsid w:val="00385C7C"/>
    <w:rsid w:val="003864B1"/>
    <w:rsid w:val="003920F5"/>
    <w:rsid w:val="00392A2F"/>
    <w:rsid w:val="00393C0B"/>
    <w:rsid w:val="003A618F"/>
    <w:rsid w:val="003A6DB2"/>
    <w:rsid w:val="003A718E"/>
    <w:rsid w:val="003B229A"/>
    <w:rsid w:val="003C1DDF"/>
    <w:rsid w:val="003C6499"/>
    <w:rsid w:val="003D76C7"/>
    <w:rsid w:val="003F53A1"/>
    <w:rsid w:val="003F6D17"/>
    <w:rsid w:val="003F73C0"/>
    <w:rsid w:val="004044C8"/>
    <w:rsid w:val="004046B7"/>
    <w:rsid w:val="00404DB2"/>
    <w:rsid w:val="00406C8B"/>
    <w:rsid w:val="0041352B"/>
    <w:rsid w:val="004173F8"/>
    <w:rsid w:val="00417A28"/>
    <w:rsid w:val="00420642"/>
    <w:rsid w:val="0042535C"/>
    <w:rsid w:val="00426ECC"/>
    <w:rsid w:val="004331B6"/>
    <w:rsid w:val="004353B2"/>
    <w:rsid w:val="00435E3C"/>
    <w:rsid w:val="0043606C"/>
    <w:rsid w:val="00436895"/>
    <w:rsid w:val="00446C64"/>
    <w:rsid w:val="00450620"/>
    <w:rsid w:val="00461C0B"/>
    <w:rsid w:val="0046336F"/>
    <w:rsid w:val="004643F1"/>
    <w:rsid w:val="00476D13"/>
    <w:rsid w:val="00482A2A"/>
    <w:rsid w:val="00487D21"/>
    <w:rsid w:val="00490023"/>
    <w:rsid w:val="004903F3"/>
    <w:rsid w:val="00493061"/>
    <w:rsid w:val="00497D17"/>
    <w:rsid w:val="004A6110"/>
    <w:rsid w:val="004B000E"/>
    <w:rsid w:val="004B041F"/>
    <w:rsid w:val="004B2E9D"/>
    <w:rsid w:val="004B49DD"/>
    <w:rsid w:val="004B4EF0"/>
    <w:rsid w:val="004C0A08"/>
    <w:rsid w:val="004C4806"/>
    <w:rsid w:val="004C6132"/>
    <w:rsid w:val="004D4DB8"/>
    <w:rsid w:val="004D4F44"/>
    <w:rsid w:val="004E4169"/>
    <w:rsid w:val="004E5898"/>
    <w:rsid w:val="004E5E19"/>
    <w:rsid w:val="004E6A1E"/>
    <w:rsid w:val="004F20CB"/>
    <w:rsid w:val="004F48C2"/>
    <w:rsid w:val="004F6DAB"/>
    <w:rsid w:val="00500570"/>
    <w:rsid w:val="00500CDE"/>
    <w:rsid w:val="005013EE"/>
    <w:rsid w:val="00502BC8"/>
    <w:rsid w:val="00502F3D"/>
    <w:rsid w:val="005042F7"/>
    <w:rsid w:val="0050584F"/>
    <w:rsid w:val="00506F1F"/>
    <w:rsid w:val="005119B0"/>
    <w:rsid w:val="0051518B"/>
    <w:rsid w:val="00521FC7"/>
    <w:rsid w:val="00526FB6"/>
    <w:rsid w:val="00537969"/>
    <w:rsid w:val="00555948"/>
    <w:rsid w:val="00556330"/>
    <w:rsid w:val="005644F5"/>
    <w:rsid w:val="005651C1"/>
    <w:rsid w:val="00565307"/>
    <w:rsid w:val="00566AF5"/>
    <w:rsid w:val="00570A55"/>
    <w:rsid w:val="00575128"/>
    <w:rsid w:val="00576A8D"/>
    <w:rsid w:val="005847CE"/>
    <w:rsid w:val="00590AFD"/>
    <w:rsid w:val="005A0D3D"/>
    <w:rsid w:val="005A503C"/>
    <w:rsid w:val="005A6526"/>
    <w:rsid w:val="005B3871"/>
    <w:rsid w:val="005B3A1C"/>
    <w:rsid w:val="005B3D9A"/>
    <w:rsid w:val="005C2FAB"/>
    <w:rsid w:val="005C3F74"/>
    <w:rsid w:val="005C6E4D"/>
    <w:rsid w:val="005D0D02"/>
    <w:rsid w:val="005D2651"/>
    <w:rsid w:val="005D6BBD"/>
    <w:rsid w:val="005E2087"/>
    <w:rsid w:val="005E3B34"/>
    <w:rsid w:val="005E5DD7"/>
    <w:rsid w:val="005E5E59"/>
    <w:rsid w:val="005E7F92"/>
    <w:rsid w:val="005F12D3"/>
    <w:rsid w:val="005F1D10"/>
    <w:rsid w:val="005F25CA"/>
    <w:rsid w:val="005F46BB"/>
    <w:rsid w:val="005F51DF"/>
    <w:rsid w:val="006038FA"/>
    <w:rsid w:val="006039CC"/>
    <w:rsid w:val="0060622F"/>
    <w:rsid w:val="00623B1C"/>
    <w:rsid w:val="00632AC0"/>
    <w:rsid w:val="0063380C"/>
    <w:rsid w:val="00633CF4"/>
    <w:rsid w:val="0063597C"/>
    <w:rsid w:val="006521D5"/>
    <w:rsid w:val="00652BB3"/>
    <w:rsid w:val="00652F5E"/>
    <w:rsid w:val="00655454"/>
    <w:rsid w:val="00656A89"/>
    <w:rsid w:val="006644BD"/>
    <w:rsid w:val="00666BBE"/>
    <w:rsid w:val="00667806"/>
    <w:rsid w:val="00681370"/>
    <w:rsid w:val="00691F24"/>
    <w:rsid w:val="006942DB"/>
    <w:rsid w:val="006947BF"/>
    <w:rsid w:val="006957BC"/>
    <w:rsid w:val="00695FCA"/>
    <w:rsid w:val="006A05C9"/>
    <w:rsid w:val="006A1EE7"/>
    <w:rsid w:val="006A7D6A"/>
    <w:rsid w:val="006B168E"/>
    <w:rsid w:val="006C1977"/>
    <w:rsid w:val="006C3BCD"/>
    <w:rsid w:val="006D2978"/>
    <w:rsid w:val="006D6232"/>
    <w:rsid w:val="006D7A23"/>
    <w:rsid w:val="006E5DE8"/>
    <w:rsid w:val="006E7D13"/>
    <w:rsid w:val="006F1446"/>
    <w:rsid w:val="006F27EE"/>
    <w:rsid w:val="006F3B1C"/>
    <w:rsid w:val="006F7F05"/>
    <w:rsid w:val="00700C01"/>
    <w:rsid w:val="00702C56"/>
    <w:rsid w:val="007043C5"/>
    <w:rsid w:val="007064A3"/>
    <w:rsid w:val="007065C0"/>
    <w:rsid w:val="0071240C"/>
    <w:rsid w:val="00715FE5"/>
    <w:rsid w:val="007345CD"/>
    <w:rsid w:val="0073494B"/>
    <w:rsid w:val="007456EE"/>
    <w:rsid w:val="007464D0"/>
    <w:rsid w:val="00746FED"/>
    <w:rsid w:val="00747273"/>
    <w:rsid w:val="007517CF"/>
    <w:rsid w:val="00755A11"/>
    <w:rsid w:val="0076052C"/>
    <w:rsid w:val="00760B1F"/>
    <w:rsid w:val="00762293"/>
    <w:rsid w:val="00763EE4"/>
    <w:rsid w:val="00764701"/>
    <w:rsid w:val="007677F5"/>
    <w:rsid w:val="00772008"/>
    <w:rsid w:val="00772C9C"/>
    <w:rsid w:val="007733D6"/>
    <w:rsid w:val="00781D44"/>
    <w:rsid w:val="00786554"/>
    <w:rsid w:val="00786E7A"/>
    <w:rsid w:val="00787A04"/>
    <w:rsid w:val="00795EE2"/>
    <w:rsid w:val="007A4CEF"/>
    <w:rsid w:val="007A4FF6"/>
    <w:rsid w:val="007D0AD8"/>
    <w:rsid w:val="007D2B96"/>
    <w:rsid w:val="007D589B"/>
    <w:rsid w:val="007D6476"/>
    <w:rsid w:val="007E06F0"/>
    <w:rsid w:val="007E0A39"/>
    <w:rsid w:val="007E7D27"/>
    <w:rsid w:val="007F1E7F"/>
    <w:rsid w:val="007F3E75"/>
    <w:rsid w:val="00802C82"/>
    <w:rsid w:val="00805D47"/>
    <w:rsid w:val="008067A1"/>
    <w:rsid w:val="00815F9C"/>
    <w:rsid w:val="00817D65"/>
    <w:rsid w:val="00820019"/>
    <w:rsid w:val="00821C13"/>
    <w:rsid w:val="00822499"/>
    <w:rsid w:val="00824DD1"/>
    <w:rsid w:val="0082686B"/>
    <w:rsid w:val="00830A73"/>
    <w:rsid w:val="00830FE3"/>
    <w:rsid w:val="00833586"/>
    <w:rsid w:val="00834838"/>
    <w:rsid w:val="00835459"/>
    <w:rsid w:val="0083563E"/>
    <w:rsid w:val="00835859"/>
    <w:rsid w:val="0083777F"/>
    <w:rsid w:val="00852CA0"/>
    <w:rsid w:val="00854D41"/>
    <w:rsid w:val="008604D7"/>
    <w:rsid w:val="0086078C"/>
    <w:rsid w:val="008641E4"/>
    <w:rsid w:val="008755F6"/>
    <w:rsid w:val="00877A13"/>
    <w:rsid w:val="00886384"/>
    <w:rsid w:val="00887140"/>
    <w:rsid w:val="0089246F"/>
    <w:rsid w:val="00892597"/>
    <w:rsid w:val="008927BE"/>
    <w:rsid w:val="008968A4"/>
    <w:rsid w:val="008A1865"/>
    <w:rsid w:val="008A20EA"/>
    <w:rsid w:val="008A4091"/>
    <w:rsid w:val="008C006A"/>
    <w:rsid w:val="008C0DA8"/>
    <w:rsid w:val="008D086B"/>
    <w:rsid w:val="008E0291"/>
    <w:rsid w:val="008E03BA"/>
    <w:rsid w:val="008E3AE2"/>
    <w:rsid w:val="00902010"/>
    <w:rsid w:val="00910495"/>
    <w:rsid w:val="00913815"/>
    <w:rsid w:val="009138DA"/>
    <w:rsid w:val="00915B76"/>
    <w:rsid w:val="009171BA"/>
    <w:rsid w:val="00921B6A"/>
    <w:rsid w:val="00921C64"/>
    <w:rsid w:val="0093107A"/>
    <w:rsid w:val="009342AD"/>
    <w:rsid w:val="009355C1"/>
    <w:rsid w:val="009356D0"/>
    <w:rsid w:val="00937871"/>
    <w:rsid w:val="00937B0F"/>
    <w:rsid w:val="00947691"/>
    <w:rsid w:val="00967619"/>
    <w:rsid w:val="009728BF"/>
    <w:rsid w:val="00980A54"/>
    <w:rsid w:val="00981015"/>
    <w:rsid w:val="00986B29"/>
    <w:rsid w:val="009909BC"/>
    <w:rsid w:val="00992632"/>
    <w:rsid w:val="009A39D9"/>
    <w:rsid w:val="009A64D6"/>
    <w:rsid w:val="009A78FC"/>
    <w:rsid w:val="009B00A2"/>
    <w:rsid w:val="009B43A5"/>
    <w:rsid w:val="009B4497"/>
    <w:rsid w:val="009B4BD6"/>
    <w:rsid w:val="009C12CD"/>
    <w:rsid w:val="009C57E6"/>
    <w:rsid w:val="009C626D"/>
    <w:rsid w:val="009C7DCD"/>
    <w:rsid w:val="009C7E33"/>
    <w:rsid w:val="009D31A3"/>
    <w:rsid w:val="009D322A"/>
    <w:rsid w:val="009E12C4"/>
    <w:rsid w:val="009E301B"/>
    <w:rsid w:val="009F23FF"/>
    <w:rsid w:val="009F7AD5"/>
    <w:rsid w:val="00A107EC"/>
    <w:rsid w:val="00A14C0D"/>
    <w:rsid w:val="00A214E3"/>
    <w:rsid w:val="00A22905"/>
    <w:rsid w:val="00A31AD4"/>
    <w:rsid w:val="00A35271"/>
    <w:rsid w:val="00A35ECE"/>
    <w:rsid w:val="00A42D2D"/>
    <w:rsid w:val="00A45F0D"/>
    <w:rsid w:val="00A502B3"/>
    <w:rsid w:val="00A51BDB"/>
    <w:rsid w:val="00A5387F"/>
    <w:rsid w:val="00A55E82"/>
    <w:rsid w:val="00A57977"/>
    <w:rsid w:val="00A64D58"/>
    <w:rsid w:val="00A660CD"/>
    <w:rsid w:val="00A67EF8"/>
    <w:rsid w:val="00A73853"/>
    <w:rsid w:val="00A77110"/>
    <w:rsid w:val="00A86088"/>
    <w:rsid w:val="00A90C04"/>
    <w:rsid w:val="00A90E1B"/>
    <w:rsid w:val="00A934A9"/>
    <w:rsid w:val="00A94AF2"/>
    <w:rsid w:val="00AA25FC"/>
    <w:rsid w:val="00AA34A4"/>
    <w:rsid w:val="00AA3869"/>
    <w:rsid w:val="00AA62CD"/>
    <w:rsid w:val="00AA6642"/>
    <w:rsid w:val="00AB1266"/>
    <w:rsid w:val="00AB2215"/>
    <w:rsid w:val="00AB2CFB"/>
    <w:rsid w:val="00AB3FBC"/>
    <w:rsid w:val="00AB6A59"/>
    <w:rsid w:val="00AD1D57"/>
    <w:rsid w:val="00AD4200"/>
    <w:rsid w:val="00AE5226"/>
    <w:rsid w:val="00AF3335"/>
    <w:rsid w:val="00AF4C0E"/>
    <w:rsid w:val="00B06E1F"/>
    <w:rsid w:val="00B07142"/>
    <w:rsid w:val="00B110F1"/>
    <w:rsid w:val="00B130CA"/>
    <w:rsid w:val="00B220EC"/>
    <w:rsid w:val="00B25050"/>
    <w:rsid w:val="00B261E7"/>
    <w:rsid w:val="00B30FE5"/>
    <w:rsid w:val="00B3111F"/>
    <w:rsid w:val="00B31955"/>
    <w:rsid w:val="00B33113"/>
    <w:rsid w:val="00B417FA"/>
    <w:rsid w:val="00B62C3B"/>
    <w:rsid w:val="00B6322B"/>
    <w:rsid w:val="00B6442F"/>
    <w:rsid w:val="00B70DE8"/>
    <w:rsid w:val="00B86C0A"/>
    <w:rsid w:val="00B9479F"/>
    <w:rsid w:val="00B96C7D"/>
    <w:rsid w:val="00BA30BE"/>
    <w:rsid w:val="00BA7711"/>
    <w:rsid w:val="00BB7EE2"/>
    <w:rsid w:val="00BC232C"/>
    <w:rsid w:val="00BC35DE"/>
    <w:rsid w:val="00BC7689"/>
    <w:rsid w:val="00BD0369"/>
    <w:rsid w:val="00BD03FC"/>
    <w:rsid w:val="00BD1D58"/>
    <w:rsid w:val="00BD3FAA"/>
    <w:rsid w:val="00BD41F9"/>
    <w:rsid w:val="00BE08BF"/>
    <w:rsid w:val="00BE0C12"/>
    <w:rsid w:val="00BE7376"/>
    <w:rsid w:val="00BF17EE"/>
    <w:rsid w:val="00BF46BE"/>
    <w:rsid w:val="00BF4C97"/>
    <w:rsid w:val="00BF503B"/>
    <w:rsid w:val="00BF56FD"/>
    <w:rsid w:val="00BF75AC"/>
    <w:rsid w:val="00C00393"/>
    <w:rsid w:val="00C00F3B"/>
    <w:rsid w:val="00C0589B"/>
    <w:rsid w:val="00C07629"/>
    <w:rsid w:val="00C135EF"/>
    <w:rsid w:val="00C16ACF"/>
    <w:rsid w:val="00C27A0C"/>
    <w:rsid w:val="00C307FF"/>
    <w:rsid w:val="00C32046"/>
    <w:rsid w:val="00C348E3"/>
    <w:rsid w:val="00C3708E"/>
    <w:rsid w:val="00C431DD"/>
    <w:rsid w:val="00C44A96"/>
    <w:rsid w:val="00C46A23"/>
    <w:rsid w:val="00C46DBC"/>
    <w:rsid w:val="00C47098"/>
    <w:rsid w:val="00C50809"/>
    <w:rsid w:val="00C600E7"/>
    <w:rsid w:val="00C64E68"/>
    <w:rsid w:val="00C6531D"/>
    <w:rsid w:val="00C65382"/>
    <w:rsid w:val="00C76094"/>
    <w:rsid w:val="00C762F3"/>
    <w:rsid w:val="00C83433"/>
    <w:rsid w:val="00C85B32"/>
    <w:rsid w:val="00C91D3A"/>
    <w:rsid w:val="00C927F1"/>
    <w:rsid w:val="00C95237"/>
    <w:rsid w:val="00C9616C"/>
    <w:rsid w:val="00C96CD4"/>
    <w:rsid w:val="00CA3333"/>
    <w:rsid w:val="00CA607D"/>
    <w:rsid w:val="00CC15C7"/>
    <w:rsid w:val="00CD3E79"/>
    <w:rsid w:val="00CE010B"/>
    <w:rsid w:val="00CE366E"/>
    <w:rsid w:val="00CE58A9"/>
    <w:rsid w:val="00CF4364"/>
    <w:rsid w:val="00CF7F75"/>
    <w:rsid w:val="00D033E3"/>
    <w:rsid w:val="00D07FFB"/>
    <w:rsid w:val="00D127D1"/>
    <w:rsid w:val="00D135BE"/>
    <w:rsid w:val="00D14569"/>
    <w:rsid w:val="00D303FD"/>
    <w:rsid w:val="00D3122B"/>
    <w:rsid w:val="00D338CE"/>
    <w:rsid w:val="00D42914"/>
    <w:rsid w:val="00D44FEA"/>
    <w:rsid w:val="00D53540"/>
    <w:rsid w:val="00D57118"/>
    <w:rsid w:val="00D572B2"/>
    <w:rsid w:val="00D637F9"/>
    <w:rsid w:val="00D65E0D"/>
    <w:rsid w:val="00D73C4A"/>
    <w:rsid w:val="00D749C7"/>
    <w:rsid w:val="00D77518"/>
    <w:rsid w:val="00D81ABD"/>
    <w:rsid w:val="00D81BEF"/>
    <w:rsid w:val="00D84283"/>
    <w:rsid w:val="00D84780"/>
    <w:rsid w:val="00D8493B"/>
    <w:rsid w:val="00D901B0"/>
    <w:rsid w:val="00DA134A"/>
    <w:rsid w:val="00DA2389"/>
    <w:rsid w:val="00DA3FF6"/>
    <w:rsid w:val="00DA5B9F"/>
    <w:rsid w:val="00DC013C"/>
    <w:rsid w:val="00DC1C5D"/>
    <w:rsid w:val="00DC43CC"/>
    <w:rsid w:val="00DC6472"/>
    <w:rsid w:val="00DD0C37"/>
    <w:rsid w:val="00DD11BD"/>
    <w:rsid w:val="00DD1B8F"/>
    <w:rsid w:val="00DD20EA"/>
    <w:rsid w:val="00DD5859"/>
    <w:rsid w:val="00DD7DBA"/>
    <w:rsid w:val="00DE7975"/>
    <w:rsid w:val="00DF076B"/>
    <w:rsid w:val="00DF14A1"/>
    <w:rsid w:val="00DF54FB"/>
    <w:rsid w:val="00DF5F2D"/>
    <w:rsid w:val="00DF65A4"/>
    <w:rsid w:val="00DF74CE"/>
    <w:rsid w:val="00E02593"/>
    <w:rsid w:val="00E054CD"/>
    <w:rsid w:val="00E05EC4"/>
    <w:rsid w:val="00E06562"/>
    <w:rsid w:val="00E06775"/>
    <w:rsid w:val="00E1296C"/>
    <w:rsid w:val="00E2030A"/>
    <w:rsid w:val="00E22921"/>
    <w:rsid w:val="00E27335"/>
    <w:rsid w:val="00E33C10"/>
    <w:rsid w:val="00E33D2F"/>
    <w:rsid w:val="00E348AE"/>
    <w:rsid w:val="00E3759C"/>
    <w:rsid w:val="00E40283"/>
    <w:rsid w:val="00E50F36"/>
    <w:rsid w:val="00E52394"/>
    <w:rsid w:val="00E64179"/>
    <w:rsid w:val="00E65732"/>
    <w:rsid w:val="00E70CC6"/>
    <w:rsid w:val="00E717B6"/>
    <w:rsid w:val="00E71811"/>
    <w:rsid w:val="00E7293F"/>
    <w:rsid w:val="00E7367B"/>
    <w:rsid w:val="00E86515"/>
    <w:rsid w:val="00E94C5D"/>
    <w:rsid w:val="00EA215C"/>
    <w:rsid w:val="00EA276D"/>
    <w:rsid w:val="00EB0A92"/>
    <w:rsid w:val="00EB1F59"/>
    <w:rsid w:val="00EB2F07"/>
    <w:rsid w:val="00EB51E8"/>
    <w:rsid w:val="00EB7DA1"/>
    <w:rsid w:val="00EC2AA4"/>
    <w:rsid w:val="00EC389F"/>
    <w:rsid w:val="00EC44B7"/>
    <w:rsid w:val="00EE0468"/>
    <w:rsid w:val="00EE42E8"/>
    <w:rsid w:val="00EF0077"/>
    <w:rsid w:val="00EF412F"/>
    <w:rsid w:val="00EF635E"/>
    <w:rsid w:val="00F00B34"/>
    <w:rsid w:val="00F02138"/>
    <w:rsid w:val="00F03364"/>
    <w:rsid w:val="00F043C0"/>
    <w:rsid w:val="00F06DFA"/>
    <w:rsid w:val="00F11542"/>
    <w:rsid w:val="00F13553"/>
    <w:rsid w:val="00F148C2"/>
    <w:rsid w:val="00F161C9"/>
    <w:rsid w:val="00F200D7"/>
    <w:rsid w:val="00F223E1"/>
    <w:rsid w:val="00F22943"/>
    <w:rsid w:val="00F26E6C"/>
    <w:rsid w:val="00F32185"/>
    <w:rsid w:val="00F32DA1"/>
    <w:rsid w:val="00F347A6"/>
    <w:rsid w:val="00F35618"/>
    <w:rsid w:val="00F365CB"/>
    <w:rsid w:val="00F36C79"/>
    <w:rsid w:val="00F379B8"/>
    <w:rsid w:val="00F57A19"/>
    <w:rsid w:val="00F60295"/>
    <w:rsid w:val="00F62475"/>
    <w:rsid w:val="00F62792"/>
    <w:rsid w:val="00F62A18"/>
    <w:rsid w:val="00F66DB0"/>
    <w:rsid w:val="00F672A6"/>
    <w:rsid w:val="00F76553"/>
    <w:rsid w:val="00F80ECC"/>
    <w:rsid w:val="00F83906"/>
    <w:rsid w:val="00F879E7"/>
    <w:rsid w:val="00F910B4"/>
    <w:rsid w:val="00F92967"/>
    <w:rsid w:val="00F95243"/>
    <w:rsid w:val="00F95AA0"/>
    <w:rsid w:val="00F95C50"/>
    <w:rsid w:val="00F95E0B"/>
    <w:rsid w:val="00F96836"/>
    <w:rsid w:val="00FA77D4"/>
    <w:rsid w:val="00FC4812"/>
    <w:rsid w:val="00FC5F95"/>
    <w:rsid w:val="00FC722A"/>
    <w:rsid w:val="00FD3E72"/>
    <w:rsid w:val="00FD7CC3"/>
    <w:rsid w:val="00FD7FAC"/>
    <w:rsid w:val="00FE02C7"/>
    <w:rsid w:val="00FE09A1"/>
    <w:rsid w:val="00FE322A"/>
    <w:rsid w:val="00FE3DD8"/>
    <w:rsid w:val="00FE453A"/>
    <w:rsid w:val="00FE45BA"/>
    <w:rsid w:val="00FE474D"/>
    <w:rsid w:val="00FE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2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2B07"/>
  </w:style>
  <w:style w:type="paragraph" w:styleId="a5">
    <w:name w:val="footer"/>
    <w:basedOn w:val="a"/>
    <w:link w:val="a6"/>
    <w:uiPriority w:val="99"/>
    <w:unhideWhenUsed/>
    <w:rsid w:val="00132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2B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2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2B07"/>
  </w:style>
  <w:style w:type="paragraph" w:styleId="a5">
    <w:name w:val="footer"/>
    <w:basedOn w:val="a"/>
    <w:link w:val="a6"/>
    <w:uiPriority w:val="99"/>
    <w:unhideWhenUsed/>
    <w:rsid w:val="00132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2B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2018-06-15T12:27:00Z</dcterms:created>
  <dcterms:modified xsi:type="dcterms:W3CDTF">2018-06-22T12:04:00Z</dcterms:modified>
</cp:coreProperties>
</file>