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C26" w:rsidRDefault="004E7C26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4E7C26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4E7C26" w:rsidRDefault="00813CA9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E7C26" w:rsidRDefault="00813CA9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2256-ОТПП/1</w:t>
            </w:r>
          </w:p>
        </w:tc>
      </w:tr>
    </w:tbl>
    <w:p w:rsidR="004E7C26" w:rsidRDefault="004E7C26"/>
    <w:p w:rsidR="004E7C26" w:rsidRDefault="00813CA9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ПУБЛИЧНОГО ПРЕДЛОЖЕНИЯ ПО ПРОДАЖЕ ИМУЩЕСТВА</w:t>
      </w:r>
    </w:p>
    <w:p w:rsidR="004E7C26" w:rsidRDefault="004E7C26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4E7C26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E7C26" w:rsidRDefault="00813CA9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Нифонтов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Александр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Геннадьевич</w:t>
            </w:r>
            <w:proofErr w:type="spellEnd"/>
          </w:p>
        </w:tc>
      </w:tr>
    </w:tbl>
    <w:p w:rsidR="004E7C26" w:rsidRDefault="004E7C26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4E7C26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4E7C26" w:rsidRDefault="00813CA9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E7C26" w:rsidRDefault="00813CA9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4E7C26" w:rsidRDefault="004E7C26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4E7C26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4E7C26" w:rsidRDefault="00813CA9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E7C26" w:rsidRDefault="00813CA9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«06»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августа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2018 г.</w:t>
            </w:r>
          </w:p>
        </w:tc>
      </w:tr>
    </w:tbl>
    <w:p w:rsidR="004E7C26" w:rsidRDefault="004E7C26">
      <w:pPr>
        <w:jc w:val="both"/>
      </w:pPr>
    </w:p>
    <w:p w:rsidR="004E7C26" w:rsidRDefault="004E7C26">
      <w:pPr>
        <w:jc w:val="both"/>
        <w:rPr>
          <w:sz w:val="27"/>
          <w:szCs w:val="27"/>
          <w:lang w:val="en-US"/>
        </w:rPr>
      </w:pPr>
    </w:p>
    <w:p w:rsidR="004E7C26" w:rsidRDefault="00813CA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4E7C26" w:rsidRDefault="004E7C26">
      <w:pPr>
        <w:jc w:val="both"/>
        <w:rPr>
          <w:sz w:val="27"/>
          <w:szCs w:val="27"/>
          <w:shd w:val="clear" w:color="auto" w:fill="FFFF00"/>
        </w:rPr>
      </w:pPr>
    </w:p>
    <w:p w:rsidR="004E7C26" w:rsidRDefault="00813CA9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торгах, подлежащих проведению в соответствии с извещением, опубликованным в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газете </w:t>
      </w:r>
      <w:r>
        <w:rPr>
          <w:rFonts w:ascii="Times New Roman" w:hAnsi="Times New Roman"/>
          <w:b/>
          <w:i/>
          <w:sz w:val="27"/>
          <w:szCs w:val="27"/>
        </w:rPr>
        <w:t>газета "Бурятия"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b/>
          <w:i/>
          <w:sz w:val="27"/>
          <w:szCs w:val="27"/>
        </w:rPr>
        <w:t>«05» июня 2018 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следующих условиях:</w:t>
      </w:r>
    </w:p>
    <w:p w:rsidR="004E7C26" w:rsidRDefault="004E7C26">
      <w:pPr>
        <w:jc w:val="both"/>
        <w:rPr>
          <w:sz w:val="28"/>
          <w:szCs w:val="28"/>
        </w:rPr>
      </w:pPr>
    </w:p>
    <w:p w:rsidR="004E7C26" w:rsidRPr="00813CA9" w:rsidRDefault="00813CA9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813CA9">
        <w:rPr>
          <w:sz w:val="28"/>
          <w:szCs w:val="28"/>
          <w:u w:val="single"/>
        </w:rPr>
        <w:t>:</w:t>
      </w:r>
      <w:r w:rsidRPr="00813CA9">
        <w:rPr>
          <w:i/>
          <w:sz w:val="28"/>
          <w:szCs w:val="28"/>
        </w:rPr>
        <w:t xml:space="preserve"> </w:t>
      </w:r>
      <w:r w:rsidRPr="00813CA9">
        <w:rPr>
          <w:b/>
          <w:i/>
          <w:sz w:val="27"/>
          <w:szCs w:val="27"/>
        </w:rPr>
        <w:t>Ербанов Руслан Романович</w:t>
      </w:r>
      <w:r w:rsidRPr="00813CA9">
        <w:rPr>
          <w:sz w:val="28"/>
          <w:szCs w:val="28"/>
        </w:rPr>
        <w:t xml:space="preserve"> </w:t>
      </w:r>
    </w:p>
    <w:p w:rsidR="004E7C26" w:rsidRPr="00813CA9" w:rsidRDefault="004E7C26">
      <w:pPr>
        <w:jc w:val="both"/>
        <w:rPr>
          <w:sz w:val="28"/>
          <w:szCs w:val="28"/>
        </w:rPr>
      </w:pPr>
    </w:p>
    <w:p w:rsidR="004E7C26" w:rsidRDefault="00813CA9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Нифонтов</w:t>
      </w:r>
      <w:proofErr w:type="gramEnd"/>
      <w:r>
        <w:rPr>
          <w:b/>
          <w:i/>
          <w:sz w:val="27"/>
          <w:szCs w:val="27"/>
        </w:rPr>
        <w:t xml:space="preserve"> Александр Геннадьевич</w:t>
      </w:r>
      <w:r>
        <w:rPr>
          <w:i/>
          <w:sz w:val="27"/>
          <w:szCs w:val="27"/>
        </w:rPr>
        <w:t xml:space="preserve"> </w:t>
      </w:r>
    </w:p>
    <w:p w:rsidR="004E7C26" w:rsidRDefault="004E7C26">
      <w:pPr>
        <w:rPr>
          <w:sz w:val="28"/>
          <w:szCs w:val="28"/>
          <w:u w:val="single"/>
        </w:rPr>
      </w:pPr>
    </w:p>
    <w:p w:rsidR="004E7C26" w:rsidRDefault="00813CA9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</w:t>
      </w:r>
      <w:proofErr w:type="gramEnd"/>
      <w:r>
        <w:rPr>
          <w:b/>
          <w:i/>
          <w:sz w:val="27"/>
          <w:szCs w:val="27"/>
        </w:rPr>
        <w:t xml:space="preserve"> суд Республики Бурятия</w:t>
      </w:r>
      <w:r>
        <w:rPr>
          <w:sz w:val="27"/>
          <w:szCs w:val="27"/>
        </w:rPr>
        <w:t xml:space="preserve"> </w:t>
      </w:r>
    </w:p>
    <w:p w:rsidR="004E7C26" w:rsidRDefault="004E7C26">
      <w:pPr>
        <w:rPr>
          <w:sz w:val="27"/>
          <w:szCs w:val="27"/>
          <w:u w:val="single"/>
        </w:rPr>
      </w:pPr>
    </w:p>
    <w:p w:rsidR="004E7C26" w:rsidRPr="00813CA9" w:rsidRDefault="00813CA9">
      <w:pPr>
        <w:rPr>
          <w:b/>
          <w:i/>
          <w:sz w:val="27"/>
          <w:szCs w:val="27"/>
        </w:rPr>
      </w:pPr>
      <w:r w:rsidRPr="00813CA9">
        <w:rPr>
          <w:sz w:val="27"/>
          <w:szCs w:val="27"/>
          <w:u w:val="single"/>
        </w:rPr>
        <w:t>№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813CA9">
        <w:rPr>
          <w:sz w:val="28"/>
          <w:szCs w:val="28"/>
          <w:u w:val="single"/>
        </w:rPr>
        <w:t>:</w:t>
      </w:r>
      <w:r w:rsidRPr="00813CA9">
        <w:rPr>
          <w:sz w:val="28"/>
          <w:szCs w:val="28"/>
        </w:rPr>
        <w:t xml:space="preserve"> </w:t>
      </w:r>
      <w:r w:rsidRPr="00813CA9">
        <w:rPr>
          <w:b/>
          <w:i/>
          <w:sz w:val="27"/>
          <w:szCs w:val="27"/>
        </w:rPr>
        <w:t>А10-5943/2015</w:t>
      </w:r>
    </w:p>
    <w:p w:rsidR="004E7C26" w:rsidRPr="00813CA9" w:rsidRDefault="004E7C26">
      <w:pPr>
        <w:rPr>
          <w:i/>
          <w:sz w:val="27"/>
          <w:szCs w:val="27"/>
        </w:rPr>
      </w:pPr>
    </w:p>
    <w:p w:rsidR="004E7C26" w:rsidRPr="00813CA9" w:rsidRDefault="00813CA9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813CA9">
        <w:rPr>
          <w:sz w:val="28"/>
          <w:szCs w:val="28"/>
          <w:u w:val="single"/>
        </w:rPr>
        <w:t>:</w:t>
      </w:r>
      <w:r w:rsidRPr="00813CA9">
        <w:rPr>
          <w:sz w:val="28"/>
          <w:szCs w:val="28"/>
        </w:rPr>
        <w:t xml:space="preserve"> </w:t>
      </w:r>
      <w:r w:rsidRPr="00813CA9">
        <w:rPr>
          <w:b/>
          <w:i/>
          <w:sz w:val="27"/>
          <w:szCs w:val="27"/>
        </w:rPr>
        <w:t>Ербанов Руслан Романович</w:t>
      </w:r>
    </w:p>
    <w:p w:rsidR="004E7C26" w:rsidRPr="00813CA9" w:rsidRDefault="004E7C26">
      <w:pPr>
        <w:rPr>
          <w:sz w:val="28"/>
          <w:szCs w:val="28"/>
        </w:rPr>
      </w:pPr>
    </w:p>
    <w:p w:rsidR="004E7C26" w:rsidRDefault="00813CA9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 торгов:</w:t>
      </w:r>
      <w:r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 предложение</w:t>
      </w:r>
    </w:p>
    <w:p w:rsidR="004E7C26" w:rsidRDefault="004E7C26">
      <w:pPr>
        <w:jc w:val="both"/>
        <w:rPr>
          <w:b/>
          <w:i/>
          <w:sz w:val="28"/>
          <w:szCs w:val="28"/>
        </w:rPr>
      </w:pPr>
    </w:p>
    <w:p w:rsidR="004E7C26" w:rsidRPr="00813CA9" w:rsidRDefault="00813CA9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Период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проведения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813CA9">
        <w:rPr>
          <w:sz w:val="28"/>
          <w:szCs w:val="28"/>
          <w:u w:val="single"/>
        </w:rPr>
        <w:t>:</w:t>
      </w:r>
      <w:r w:rsidRPr="00813CA9">
        <w:rPr>
          <w:sz w:val="28"/>
          <w:szCs w:val="28"/>
        </w:rPr>
        <w:t xml:space="preserve"> </w:t>
      </w:r>
      <w:r w:rsidRPr="00813CA9">
        <w:rPr>
          <w:b/>
          <w:i/>
          <w:iCs/>
          <w:sz w:val="27"/>
          <w:szCs w:val="27"/>
        </w:rPr>
        <w:t>30.07.2018 00:00 - 06.08.2018 00:00</w:t>
      </w:r>
    </w:p>
    <w:p w:rsidR="004E7C26" w:rsidRPr="00813CA9" w:rsidRDefault="004E7C26">
      <w:pPr>
        <w:jc w:val="both"/>
        <w:rPr>
          <w:i/>
          <w:sz w:val="28"/>
          <w:szCs w:val="27"/>
          <w:shd w:val="clear" w:color="auto" w:fill="FFFF00"/>
        </w:rPr>
      </w:pPr>
    </w:p>
    <w:p w:rsidR="004E7C26" w:rsidRPr="00813CA9" w:rsidRDefault="00813CA9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критерии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определения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победителя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813CA9">
        <w:rPr>
          <w:sz w:val="28"/>
          <w:szCs w:val="28"/>
          <w:u w:val="single"/>
        </w:rPr>
        <w:t>:</w:t>
      </w:r>
      <w:r w:rsidRPr="00813CA9">
        <w:rPr>
          <w:sz w:val="28"/>
          <w:szCs w:val="28"/>
        </w:rPr>
        <w:t xml:space="preserve"> </w:t>
      </w:r>
      <w:r w:rsidRPr="00813CA9">
        <w:rPr>
          <w:b/>
          <w:i/>
          <w:iCs/>
          <w:sz w:val="27"/>
          <w:szCs w:val="27"/>
        </w:rPr>
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текущей цены продажи имущества, при отсутствии предложений других участников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имущества, право приобретения имущества </w:t>
      </w:r>
      <w:r w:rsidRPr="00813CA9">
        <w:rPr>
          <w:b/>
          <w:i/>
          <w:iCs/>
          <w:sz w:val="27"/>
          <w:szCs w:val="27"/>
        </w:rPr>
        <w:lastRenderedPageBreak/>
        <w:t>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текущей цены продажи имущества, право приобретения имущества принадлежит участнику торгов, который первым представил в установленный срок заявку на участие в торгах.</w:t>
      </w:r>
      <w:r w:rsidRPr="00813CA9">
        <w:rPr>
          <w:b/>
          <w:i/>
          <w:iCs/>
          <w:sz w:val="27"/>
          <w:szCs w:val="27"/>
        </w:rPr>
        <w:br/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4E7C26" w:rsidRPr="00813CA9" w:rsidRDefault="004E7C26">
      <w:pPr>
        <w:jc w:val="both"/>
        <w:rPr>
          <w:b/>
          <w:sz w:val="28"/>
          <w:szCs w:val="28"/>
        </w:rPr>
      </w:pPr>
    </w:p>
    <w:p w:rsidR="004E7C26" w:rsidRPr="00813CA9" w:rsidRDefault="00813CA9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подведения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итогов</w:t>
      </w:r>
      <w:r w:rsidRPr="00813C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813CA9">
        <w:rPr>
          <w:sz w:val="28"/>
          <w:szCs w:val="28"/>
          <w:u w:val="single"/>
        </w:rPr>
        <w:t>:</w:t>
      </w:r>
      <w:r w:rsidRPr="00813CA9">
        <w:rPr>
          <w:i/>
          <w:sz w:val="28"/>
          <w:szCs w:val="28"/>
        </w:rPr>
        <w:t xml:space="preserve"> </w:t>
      </w:r>
      <w:r w:rsidRPr="00813CA9">
        <w:rPr>
          <w:b/>
          <w:i/>
          <w:sz w:val="27"/>
          <w:szCs w:val="27"/>
        </w:rPr>
        <w:t>ЭТП «Аукцион-центр»</w:t>
      </w:r>
    </w:p>
    <w:p w:rsidR="004E7C26" w:rsidRPr="00813CA9" w:rsidRDefault="004E7C26">
      <w:pPr>
        <w:jc w:val="both"/>
        <w:rPr>
          <w:sz w:val="28"/>
          <w:szCs w:val="28"/>
        </w:rPr>
      </w:pPr>
    </w:p>
    <w:p w:rsidR="004E7C26" w:rsidRDefault="00813C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sz w:val="28"/>
          <w:szCs w:val="28"/>
        </w:rPr>
        <w:t>.</w:t>
      </w:r>
    </w:p>
    <w:p w:rsidR="004E7C26" w:rsidRDefault="00813CA9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 xml:space="preserve">Автомобиль легковой NISSAN </w:t>
      </w:r>
      <w:proofErr w:type="spellStart"/>
      <w:r>
        <w:rPr>
          <w:b/>
          <w:i/>
          <w:sz w:val="27"/>
          <w:szCs w:val="27"/>
        </w:rPr>
        <w:t>Patrol</w:t>
      </w:r>
      <w:proofErr w:type="spellEnd"/>
      <w:r>
        <w:rPr>
          <w:b/>
          <w:i/>
          <w:sz w:val="27"/>
          <w:szCs w:val="27"/>
        </w:rPr>
        <w:t>, регистрационный знак н530КС03, VIN Z8NTANY62CS000288, модель, № двигателя VK56 064266A, кузов № Z8NTANY62CS000288, цвет белый, год выпуска 2012</w:t>
      </w:r>
    </w:p>
    <w:p w:rsidR="004E7C26" w:rsidRDefault="00813CA9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Автомобиль легковой NISSAN </w:t>
      </w:r>
      <w:proofErr w:type="spellStart"/>
      <w:r>
        <w:rPr>
          <w:b/>
          <w:i/>
          <w:sz w:val="27"/>
          <w:szCs w:val="27"/>
        </w:rPr>
        <w:t>Patrol</w:t>
      </w:r>
      <w:proofErr w:type="spellEnd"/>
      <w:r>
        <w:rPr>
          <w:b/>
          <w:i/>
          <w:sz w:val="27"/>
          <w:szCs w:val="27"/>
        </w:rPr>
        <w:t>, регистрационный знак н530КС03, VIN Z8NTANY62CS000288, модель, № двигателя VK56 064266A, кузов № Z8NTANY62CS000288, цвет белый, год выпуска 2012</w:t>
      </w:r>
    </w:p>
    <w:p w:rsidR="004E7C26" w:rsidRDefault="004E7C26">
      <w:pPr>
        <w:jc w:val="both"/>
        <w:rPr>
          <w:i/>
          <w:sz w:val="27"/>
          <w:szCs w:val="27"/>
        </w:rPr>
      </w:pPr>
    </w:p>
    <w:p w:rsidR="004E7C26" w:rsidRDefault="00813CA9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(период 30.07.2018 00:00 - 06.08.2018 00:00) </w:t>
      </w:r>
      <w:r>
        <w:rPr>
          <w:b/>
          <w:i/>
          <w:sz w:val="27"/>
          <w:szCs w:val="27"/>
        </w:rPr>
        <w:t>1 042 290,00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4E7C26" w:rsidRDefault="004E7C26">
      <w:pPr>
        <w:jc w:val="both"/>
        <w:rPr>
          <w:sz w:val="28"/>
          <w:szCs w:val="28"/>
        </w:rPr>
      </w:pPr>
    </w:p>
    <w:p w:rsidR="004E7C26" w:rsidRDefault="00813CA9">
      <w:pPr>
        <w:jc w:val="both"/>
        <w:rPr>
          <w:sz w:val="28"/>
          <w:szCs w:val="28"/>
        </w:rPr>
      </w:pPr>
      <w:r>
        <w:rPr>
          <w:sz w:val="28"/>
          <w:szCs w:val="28"/>
        </w:rPr>
        <w:t>Подали Заявки следующие лица (далее – Заявители):</w:t>
      </w:r>
    </w:p>
    <w:p w:rsidR="004E7C26" w:rsidRDefault="00813CA9">
      <w:pPr>
        <w:numPr>
          <w:ilvl w:val="0"/>
          <w:numId w:val="2"/>
        </w:numPr>
        <w:jc w:val="both"/>
        <w:rPr>
          <w:i/>
          <w:sz w:val="28"/>
          <w:szCs w:val="28"/>
        </w:rPr>
      </w:pPr>
      <w:proofErr w:type="spellStart"/>
      <w:r>
        <w:rPr>
          <w:b/>
          <w:i/>
          <w:sz w:val="27"/>
          <w:szCs w:val="27"/>
        </w:rPr>
        <w:t>Цыкунов</w:t>
      </w:r>
      <w:proofErr w:type="spellEnd"/>
      <w:r>
        <w:rPr>
          <w:b/>
          <w:i/>
          <w:sz w:val="27"/>
          <w:szCs w:val="27"/>
        </w:rPr>
        <w:t xml:space="preserve"> Сергей Владимирович </w:t>
      </w:r>
      <w:r>
        <w:rPr>
          <w:i/>
          <w:sz w:val="27"/>
          <w:szCs w:val="27"/>
        </w:rPr>
        <w:t>(664009 гор. Иркутск, ул. Можайского, дом 1А, кв. 36; ИНН: 381101924296)</w:t>
      </w:r>
      <w:r>
        <w:rPr>
          <w:i/>
          <w:sz w:val="28"/>
          <w:szCs w:val="28"/>
        </w:rPr>
        <w:t xml:space="preserve"> - </w:t>
      </w:r>
      <w:r>
        <w:rPr>
          <w:sz w:val="28"/>
          <w:szCs w:val="28"/>
        </w:rPr>
        <w:t>Заявка принята: дата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«05» августа 2018 г.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18:25:45.638</w:t>
      </w:r>
      <w:r>
        <w:rPr>
          <w:i/>
          <w:sz w:val="28"/>
          <w:szCs w:val="28"/>
        </w:rPr>
        <w:t>;</w:t>
      </w:r>
    </w:p>
    <w:p w:rsidR="004E7C26" w:rsidRDefault="00813C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</w:t>
      </w:r>
      <w:proofErr w:type="gramStart"/>
      <w:r>
        <w:rPr>
          <w:sz w:val="28"/>
          <w:szCs w:val="28"/>
        </w:rPr>
        <w:t>имущества  в</w:t>
      </w:r>
      <w:proofErr w:type="gramEnd"/>
      <w:r>
        <w:rPr>
          <w:sz w:val="28"/>
          <w:szCs w:val="28"/>
        </w:rPr>
        <w:t xml:space="preserve"> установленный Сообщением о проведении торгов по продаже имущества срок. Заявителем предложена </w:t>
      </w:r>
      <w:proofErr w:type="gramStart"/>
      <w:r>
        <w:rPr>
          <w:sz w:val="28"/>
          <w:szCs w:val="28"/>
        </w:rPr>
        <w:t>цена приобретения имущества не ниже установленной текущей цены имущества</w:t>
      </w:r>
      <w:proofErr w:type="gramEnd"/>
      <w:r>
        <w:rPr>
          <w:sz w:val="28"/>
          <w:szCs w:val="28"/>
        </w:rPr>
        <w:t xml:space="preserve"> составляющего Лот. Заявителем предложена цена приобретения имущества, составляющая </w:t>
      </w:r>
      <w:r>
        <w:rPr>
          <w:b/>
          <w:i/>
          <w:sz w:val="27"/>
          <w:szCs w:val="27"/>
        </w:rPr>
        <w:t>1 048 300,00 рублей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4E7C26" w:rsidRDefault="004E7C26">
      <w:pPr>
        <w:jc w:val="both"/>
      </w:pPr>
    </w:p>
    <w:p w:rsidR="004E7C26" w:rsidRDefault="00813CA9">
      <w:pPr>
        <w:rPr>
          <w:sz w:val="28"/>
          <w:szCs w:val="28"/>
        </w:rPr>
      </w:pPr>
      <w:r>
        <w:rPr>
          <w:sz w:val="28"/>
          <w:szCs w:val="28"/>
        </w:rPr>
        <w:t xml:space="preserve">Задаток от Заявителя </w:t>
      </w:r>
      <w:proofErr w:type="gramStart"/>
      <w:r>
        <w:rPr>
          <w:sz w:val="28"/>
          <w:szCs w:val="28"/>
        </w:rPr>
        <w:t>в размере</w:t>
      </w:r>
      <w:proofErr w:type="gramEnd"/>
      <w:r>
        <w:rPr>
          <w:sz w:val="28"/>
          <w:szCs w:val="28"/>
        </w:rPr>
        <w:t xml:space="preserve"> соответствующем условиям настоящих торгов поступил на расчетный счет, указанный в Сообщении о проведении, в установленный Сообщением о проведении торгов по продаже имущества срок. Внести задаток необходимо на счет Нифонтова Александра Геннадьевича № 40817810709168538989 в ОСБ №8601 ПАО Сбербанк, БИК 048142604, к/с 30101810400000000604, ИНН 032500408513.</w:t>
      </w:r>
    </w:p>
    <w:p w:rsidR="004E7C26" w:rsidRDefault="004E7C26">
      <w:pPr>
        <w:jc w:val="both"/>
      </w:pPr>
    </w:p>
    <w:p w:rsidR="004E7C26" w:rsidRDefault="00813CA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 участию в торгах по продаже имущества, составляющего Лот, </w:t>
      </w:r>
      <w:proofErr w:type="spellStart"/>
      <w:r>
        <w:rPr>
          <w:b/>
          <w:i/>
          <w:sz w:val="27"/>
          <w:szCs w:val="27"/>
        </w:rPr>
        <w:t>Цыкунов</w:t>
      </w:r>
      <w:proofErr w:type="spellEnd"/>
      <w:r>
        <w:rPr>
          <w:b/>
          <w:i/>
          <w:sz w:val="27"/>
          <w:szCs w:val="27"/>
        </w:rPr>
        <w:t xml:space="preserve"> Сергей Владимирович</w:t>
      </w:r>
      <w:r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допускается и признается участником торгов.</w:t>
      </w:r>
    </w:p>
    <w:p w:rsidR="004E7C26" w:rsidRPr="00813CA9" w:rsidRDefault="004E7C26">
      <w:pPr>
        <w:jc w:val="both"/>
      </w:pPr>
    </w:p>
    <w:p w:rsidR="004E7C26" w:rsidRPr="00813CA9" w:rsidRDefault="004E7C26">
      <w:pPr>
        <w:jc w:val="both"/>
        <w:rPr>
          <w:i/>
          <w:sz w:val="28"/>
          <w:szCs w:val="28"/>
        </w:rPr>
      </w:pPr>
    </w:p>
    <w:p w:rsidR="004E7C26" w:rsidRPr="00813CA9" w:rsidRDefault="00813CA9">
      <w:pPr>
        <w:jc w:val="both"/>
        <w:rPr>
          <w:sz w:val="27"/>
          <w:szCs w:val="27"/>
        </w:rPr>
      </w:pPr>
      <w:r>
        <w:rPr>
          <w:sz w:val="27"/>
          <w:szCs w:val="27"/>
        </w:rPr>
        <w:t>Организатор</w:t>
      </w:r>
      <w:r w:rsidRPr="00813CA9">
        <w:rPr>
          <w:sz w:val="27"/>
          <w:szCs w:val="27"/>
        </w:rPr>
        <w:t xml:space="preserve"> </w:t>
      </w:r>
      <w:r>
        <w:rPr>
          <w:sz w:val="27"/>
          <w:szCs w:val="27"/>
        </w:rPr>
        <w:t>торгов</w:t>
      </w:r>
      <w:r w:rsidRPr="00813CA9">
        <w:rPr>
          <w:sz w:val="27"/>
          <w:szCs w:val="27"/>
        </w:rPr>
        <w:t xml:space="preserve"> </w:t>
      </w:r>
    </w:p>
    <w:p w:rsidR="004E7C26" w:rsidRPr="00813CA9" w:rsidRDefault="004E7C26">
      <w:pPr>
        <w:jc w:val="both"/>
        <w:rPr>
          <w:sz w:val="27"/>
          <w:szCs w:val="27"/>
        </w:rPr>
      </w:pPr>
    </w:p>
    <w:p w:rsidR="004E7C26" w:rsidRPr="00813CA9" w:rsidRDefault="00813CA9">
      <w:pPr>
        <w:jc w:val="both"/>
        <w:rPr>
          <w:sz w:val="27"/>
          <w:szCs w:val="27"/>
        </w:rPr>
      </w:pPr>
      <w:r w:rsidRPr="00813CA9">
        <w:rPr>
          <w:sz w:val="27"/>
          <w:szCs w:val="27"/>
        </w:rPr>
        <w:t>(</w:t>
      </w:r>
      <w:r w:rsidRPr="00813CA9">
        <w:rPr>
          <w:b/>
          <w:i/>
          <w:sz w:val="27"/>
          <w:szCs w:val="27"/>
        </w:rPr>
        <w:t>Ербанов Руслан Романович</w:t>
      </w:r>
      <w:r w:rsidRPr="00813CA9">
        <w:rPr>
          <w:i/>
          <w:sz w:val="27"/>
          <w:szCs w:val="27"/>
        </w:rPr>
        <w:t>)</w:t>
      </w:r>
      <w:r w:rsidRPr="00813CA9">
        <w:rPr>
          <w:sz w:val="27"/>
          <w:szCs w:val="27"/>
        </w:rPr>
        <w:t xml:space="preserve"> </w:t>
      </w:r>
    </w:p>
    <w:p w:rsidR="004E7C26" w:rsidRPr="00813CA9" w:rsidRDefault="004E7C26">
      <w:pPr>
        <w:jc w:val="both"/>
        <w:rPr>
          <w:sz w:val="27"/>
          <w:szCs w:val="27"/>
        </w:rPr>
      </w:pPr>
    </w:p>
    <w:p w:rsidR="004E7C26" w:rsidRPr="00813CA9" w:rsidRDefault="004E7C26">
      <w:pPr>
        <w:jc w:val="both"/>
        <w:rPr>
          <w:sz w:val="27"/>
          <w:szCs w:val="27"/>
        </w:rPr>
      </w:pPr>
    </w:p>
    <w:p w:rsidR="004E7C26" w:rsidRDefault="00813CA9">
      <w:pPr>
        <w:ind w:left="708"/>
        <w:jc w:val="both"/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Ербанов Руслан Романович</w:t>
      </w:r>
    </w:p>
    <w:sectPr w:rsidR="004E7C2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1F0" w:rsidRDefault="003171F0">
      <w:r>
        <w:separator/>
      </w:r>
    </w:p>
  </w:endnote>
  <w:endnote w:type="continuationSeparator" w:id="0">
    <w:p w:rsidR="003171F0" w:rsidRDefault="00317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DejaVu Sans">
    <w:altName w:val="Times New Roman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C26" w:rsidRDefault="004E7C2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C26" w:rsidRDefault="004E7C2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C26" w:rsidRDefault="004E7C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1F0" w:rsidRDefault="003171F0">
      <w:r>
        <w:separator/>
      </w:r>
    </w:p>
  </w:footnote>
  <w:footnote w:type="continuationSeparator" w:id="0">
    <w:p w:rsidR="003171F0" w:rsidRDefault="00317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C26" w:rsidRDefault="004E7C2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C26" w:rsidRDefault="004E7C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3CA9"/>
    <w:rsid w:val="003171F0"/>
    <w:rsid w:val="0043217D"/>
    <w:rsid w:val="004E7C26"/>
    <w:rsid w:val="0081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FA16119-955B-4DFC-9BBF-3DCD2C30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Title"/>
    <w:basedOn w:val="11"/>
    <w:next w:val="a7"/>
    <w:qFormat/>
  </w:style>
  <w:style w:type="paragraph" w:styleId="a7">
    <w:name w:val="Subtitle"/>
    <w:basedOn w:val="11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Admin</cp:lastModifiedBy>
  <cp:revision>4</cp:revision>
  <cp:lastPrinted>2010-07-13T03:45:00Z</cp:lastPrinted>
  <dcterms:created xsi:type="dcterms:W3CDTF">2018-08-06T09:14:00Z</dcterms:created>
  <dcterms:modified xsi:type="dcterms:W3CDTF">2018-08-06T10:25:00Z</dcterms:modified>
</cp:coreProperties>
</file>