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77AC" w:rsidRPr="00A577AC" w:rsidRDefault="00BF0F63" w:rsidP="00A577AC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7AC">
        <w:rPr>
          <w:rFonts w:ascii="Times New Roman" w:hAnsi="Times New Roman" w:cs="Times New Roman"/>
          <w:b/>
          <w:sz w:val="24"/>
          <w:szCs w:val="24"/>
        </w:rPr>
        <w:t>Договор о задатке №_____</w:t>
      </w:r>
    </w:p>
    <w:p w:rsidR="00A577AC" w:rsidRDefault="00A577AC" w:rsidP="00A577A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A577AC">
        <w:rPr>
          <w:rFonts w:ascii="Times New Roman" w:hAnsi="Times New Roman" w:cs="Times New Roman"/>
          <w:sz w:val="24"/>
          <w:szCs w:val="24"/>
        </w:rPr>
        <w:t>(проект)</w:t>
      </w:r>
    </w:p>
    <w:p w:rsidR="00A577AC" w:rsidRPr="00A577AC" w:rsidRDefault="00A577AC" w:rsidP="00A577A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F0F63" w:rsidRPr="00DF639F" w:rsidRDefault="00BF0F63" w:rsidP="00DF639F">
      <w:pPr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>г</w:t>
      </w:r>
      <w:r w:rsidR="00A577AC">
        <w:rPr>
          <w:rFonts w:ascii="Times New Roman" w:hAnsi="Times New Roman" w:cs="Times New Roman"/>
          <w:sz w:val="24"/>
          <w:szCs w:val="24"/>
        </w:rPr>
        <w:t>ор</w:t>
      </w:r>
      <w:r w:rsidRPr="00DF639F">
        <w:rPr>
          <w:rFonts w:ascii="Times New Roman" w:hAnsi="Times New Roman" w:cs="Times New Roman"/>
          <w:sz w:val="24"/>
          <w:szCs w:val="24"/>
        </w:rPr>
        <w:t xml:space="preserve">. Иркутск                                                  </w:t>
      </w:r>
      <w:r w:rsidR="00DF63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A577AC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A577AC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A577AC">
        <w:rPr>
          <w:rFonts w:ascii="Times New Roman" w:hAnsi="Times New Roman" w:cs="Times New Roman"/>
          <w:sz w:val="24"/>
          <w:szCs w:val="24"/>
        </w:rPr>
        <w:t>___»___________ 2018</w:t>
      </w:r>
      <w:r w:rsidRPr="00DF639F">
        <w:rPr>
          <w:rFonts w:ascii="Times New Roman" w:hAnsi="Times New Roman" w:cs="Times New Roman"/>
          <w:sz w:val="24"/>
          <w:szCs w:val="24"/>
        </w:rPr>
        <w:t>г.</w:t>
      </w:r>
    </w:p>
    <w:p w:rsidR="00BF0F63" w:rsidRPr="00DF639F" w:rsidRDefault="00BF0F63" w:rsidP="00DF639F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Конкурсный управляющий общества с ограниченной ответственностью </w:t>
      </w:r>
      <w:r w:rsidR="00644671" w:rsidRPr="00DF639F">
        <w:rPr>
          <w:rFonts w:ascii="Times New Roman" w:hAnsi="Times New Roman" w:cs="Times New Roman"/>
          <w:sz w:val="24"/>
          <w:szCs w:val="24"/>
        </w:rPr>
        <w:t>«</w:t>
      </w:r>
      <w:r w:rsidR="003D619C">
        <w:rPr>
          <w:rFonts w:ascii="Times New Roman" w:hAnsi="Times New Roman" w:cs="Times New Roman"/>
          <w:sz w:val="24"/>
          <w:szCs w:val="24"/>
        </w:rPr>
        <w:t>Строительно-Монтажная компания</w:t>
      </w:r>
      <w:r w:rsidR="00644671" w:rsidRPr="00DF639F">
        <w:rPr>
          <w:rFonts w:ascii="Times New Roman" w:hAnsi="Times New Roman" w:cs="Times New Roman"/>
          <w:sz w:val="24"/>
          <w:szCs w:val="24"/>
        </w:rPr>
        <w:t xml:space="preserve">» Долгополов Сергей Анатольевич, действующий на основании </w:t>
      </w:r>
      <w:r w:rsidR="00A577AC">
        <w:rPr>
          <w:rFonts w:ascii="Times New Roman" w:hAnsi="Times New Roman" w:cs="Times New Roman"/>
          <w:sz w:val="24"/>
          <w:szCs w:val="24"/>
        </w:rPr>
        <w:t xml:space="preserve">решения Арбитражного суда Иркутской области от </w:t>
      </w:r>
      <w:r w:rsidR="003D619C">
        <w:rPr>
          <w:rFonts w:ascii="Times New Roman" w:hAnsi="Times New Roman" w:cs="Times New Roman"/>
          <w:sz w:val="24"/>
          <w:szCs w:val="24"/>
        </w:rPr>
        <w:t>2</w:t>
      </w:r>
      <w:r w:rsidR="00A577AC">
        <w:rPr>
          <w:rFonts w:ascii="Times New Roman" w:hAnsi="Times New Roman" w:cs="Times New Roman"/>
          <w:sz w:val="24"/>
          <w:szCs w:val="24"/>
        </w:rPr>
        <w:t>7.</w:t>
      </w:r>
      <w:r w:rsidR="003D619C">
        <w:rPr>
          <w:rFonts w:ascii="Times New Roman" w:hAnsi="Times New Roman" w:cs="Times New Roman"/>
          <w:sz w:val="24"/>
          <w:szCs w:val="24"/>
        </w:rPr>
        <w:t>12</w:t>
      </w:r>
      <w:r w:rsidR="00A577AC">
        <w:rPr>
          <w:rFonts w:ascii="Times New Roman" w:hAnsi="Times New Roman" w:cs="Times New Roman"/>
          <w:sz w:val="24"/>
          <w:szCs w:val="24"/>
        </w:rPr>
        <w:t>.2017г. по делу</w:t>
      </w:r>
      <w:r w:rsidR="00644671" w:rsidRPr="00DF639F">
        <w:rPr>
          <w:rFonts w:ascii="Times New Roman" w:hAnsi="Times New Roman" w:cs="Times New Roman"/>
          <w:sz w:val="24"/>
          <w:szCs w:val="24"/>
        </w:rPr>
        <w:t xml:space="preserve"> №</w:t>
      </w:r>
      <w:r w:rsidR="00A577AC">
        <w:rPr>
          <w:rFonts w:ascii="Times New Roman" w:hAnsi="Times New Roman" w:cs="Times New Roman"/>
          <w:sz w:val="24"/>
          <w:szCs w:val="24"/>
        </w:rPr>
        <w:t xml:space="preserve"> </w:t>
      </w:r>
      <w:r w:rsidR="00644671" w:rsidRPr="00DF639F">
        <w:rPr>
          <w:rFonts w:ascii="Times New Roman" w:hAnsi="Times New Roman" w:cs="Times New Roman"/>
          <w:sz w:val="24"/>
          <w:szCs w:val="24"/>
        </w:rPr>
        <w:t>А19-</w:t>
      </w:r>
      <w:r w:rsidR="003D619C">
        <w:rPr>
          <w:rFonts w:ascii="Times New Roman" w:hAnsi="Times New Roman" w:cs="Times New Roman"/>
          <w:sz w:val="24"/>
          <w:szCs w:val="24"/>
        </w:rPr>
        <w:t>4193</w:t>
      </w:r>
      <w:r w:rsidR="00644671" w:rsidRPr="00DF639F">
        <w:rPr>
          <w:rFonts w:ascii="Times New Roman" w:hAnsi="Times New Roman" w:cs="Times New Roman"/>
          <w:sz w:val="24"/>
          <w:szCs w:val="24"/>
        </w:rPr>
        <w:t>/201</w:t>
      </w:r>
      <w:r w:rsidR="003D619C">
        <w:rPr>
          <w:rFonts w:ascii="Times New Roman" w:hAnsi="Times New Roman" w:cs="Times New Roman"/>
          <w:sz w:val="24"/>
          <w:szCs w:val="24"/>
        </w:rPr>
        <w:t>7</w:t>
      </w:r>
      <w:r w:rsidR="00644671" w:rsidRPr="00DF639F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с одной стороны и ___________________________, именуемый в дальнейшем «Претендент», в лице __________________, действующий на основании _____________, с другой стороны, заключили настоящий договор о нижеследующем:</w:t>
      </w:r>
    </w:p>
    <w:p w:rsidR="00A15E9F" w:rsidRPr="00DF639F" w:rsidRDefault="00DF639F" w:rsidP="00DF63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A577AC" w:rsidRPr="0054529E" w:rsidRDefault="00A15E9F" w:rsidP="0054529E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 В соответствии с условиями настоящего договора Претендент для участия в </w:t>
      </w:r>
      <w:proofErr w:type="gramStart"/>
      <w:r w:rsidRPr="00DF639F">
        <w:rPr>
          <w:rFonts w:ascii="Times New Roman" w:hAnsi="Times New Roman" w:cs="Times New Roman"/>
          <w:sz w:val="24"/>
          <w:szCs w:val="24"/>
        </w:rPr>
        <w:t xml:space="preserve">торгах </w:t>
      </w:r>
      <w:r w:rsidR="003D619C"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 w:rsidR="003D619C">
        <w:rPr>
          <w:rFonts w:ascii="Times New Roman" w:hAnsi="Times New Roman" w:cs="Times New Roman"/>
          <w:sz w:val="24"/>
          <w:szCs w:val="24"/>
        </w:rPr>
        <w:t xml:space="preserve"> ЭТП «Аукцион-центр» (</w:t>
      </w:r>
      <w:r w:rsidR="003D619C" w:rsidRPr="00DA0E85">
        <w:rPr>
          <w:rFonts w:ascii="Times New Roman" w:eastAsia="Times New Roman" w:hAnsi="Times New Roman"/>
          <w:lang w:eastAsia="ru-RU"/>
        </w:rPr>
        <w:t>http://aukcioncenter.ru</w:t>
      </w:r>
      <w:r w:rsidR="003D619C">
        <w:rPr>
          <w:rFonts w:ascii="Times New Roman" w:eastAsia="Times New Roman" w:hAnsi="Times New Roman"/>
          <w:lang w:eastAsia="ru-RU"/>
        </w:rPr>
        <w:t>)</w:t>
      </w:r>
      <w:r w:rsidR="003D619C">
        <w:rPr>
          <w:rFonts w:ascii="Times New Roman" w:hAnsi="Times New Roman" w:cs="Times New Roman"/>
          <w:sz w:val="24"/>
          <w:szCs w:val="24"/>
        </w:rPr>
        <w:t xml:space="preserve"> </w:t>
      </w:r>
      <w:r w:rsidRPr="00DF639F">
        <w:rPr>
          <w:rFonts w:ascii="Times New Roman" w:hAnsi="Times New Roman" w:cs="Times New Roman"/>
          <w:sz w:val="24"/>
          <w:szCs w:val="24"/>
        </w:rPr>
        <w:t>по продаже имущества</w:t>
      </w:r>
      <w:r w:rsidR="00A577AC">
        <w:rPr>
          <w:rFonts w:ascii="Times New Roman" w:hAnsi="Times New Roman" w:cs="Times New Roman"/>
          <w:sz w:val="24"/>
          <w:szCs w:val="24"/>
        </w:rPr>
        <w:t xml:space="preserve"> ООО «</w:t>
      </w:r>
      <w:r w:rsidR="003D619C">
        <w:rPr>
          <w:rFonts w:ascii="Times New Roman" w:hAnsi="Times New Roman" w:cs="Times New Roman"/>
          <w:sz w:val="24"/>
          <w:szCs w:val="24"/>
        </w:rPr>
        <w:t>Строительно-Монтажная компания</w:t>
      </w:r>
      <w:r w:rsidR="00A577AC">
        <w:rPr>
          <w:rFonts w:ascii="Times New Roman" w:hAnsi="Times New Roman" w:cs="Times New Roman"/>
          <w:sz w:val="24"/>
          <w:szCs w:val="24"/>
        </w:rPr>
        <w:t xml:space="preserve">», </w:t>
      </w:r>
      <w:r w:rsidRPr="00A577AC">
        <w:rPr>
          <w:rFonts w:ascii="Times New Roman" w:hAnsi="Times New Roman" w:cs="Times New Roman"/>
          <w:sz w:val="24"/>
          <w:szCs w:val="24"/>
        </w:rPr>
        <w:t xml:space="preserve">в соответствии с информационным сообщением № </w:t>
      </w:r>
      <w:r w:rsidR="003D619C">
        <w:t>2685178</w:t>
      </w:r>
      <w:r w:rsidRPr="00A577AC">
        <w:rPr>
          <w:rFonts w:ascii="Times New Roman" w:hAnsi="Times New Roman" w:cs="Times New Roman"/>
          <w:sz w:val="24"/>
          <w:szCs w:val="24"/>
        </w:rPr>
        <w:t>, опубликованн</w:t>
      </w:r>
      <w:r w:rsidR="00A577AC">
        <w:rPr>
          <w:rFonts w:ascii="Times New Roman" w:hAnsi="Times New Roman" w:cs="Times New Roman"/>
          <w:sz w:val="24"/>
          <w:szCs w:val="24"/>
        </w:rPr>
        <w:t>ым</w:t>
      </w:r>
      <w:r w:rsidRPr="00A577AC">
        <w:rPr>
          <w:rFonts w:ascii="Times New Roman" w:hAnsi="Times New Roman" w:cs="Times New Roman"/>
          <w:sz w:val="24"/>
          <w:szCs w:val="24"/>
        </w:rPr>
        <w:t xml:space="preserve"> </w:t>
      </w:r>
      <w:r w:rsidR="003D619C">
        <w:rPr>
          <w:rFonts w:ascii="Times New Roman" w:hAnsi="Times New Roman" w:cs="Times New Roman"/>
          <w:sz w:val="24"/>
          <w:szCs w:val="24"/>
        </w:rPr>
        <w:t>на сайте ЕФРСБ 31.05.2018г.</w:t>
      </w:r>
      <w:r w:rsidR="00A577AC">
        <w:rPr>
          <w:rFonts w:ascii="Times New Roman" w:hAnsi="Times New Roman" w:cs="Times New Roman"/>
          <w:sz w:val="24"/>
          <w:szCs w:val="24"/>
        </w:rPr>
        <w:t xml:space="preserve">, </w:t>
      </w:r>
      <w:r w:rsidRPr="00A577AC">
        <w:rPr>
          <w:rFonts w:ascii="Times New Roman" w:hAnsi="Times New Roman" w:cs="Times New Roman"/>
          <w:sz w:val="24"/>
          <w:szCs w:val="24"/>
        </w:rPr>
        <w:t xml:space="preserve">перечисляет на </w:t>
      </w:r>
      <w:r w:rsidR="003D619C">
        <w:rPr>
          <w:rFonts w:ascii="Times New Roman" w:hAnsi="Times New Roman" w:cs="Times New Roman"/>
          <w:sz w:val="24"/>
          <w:szCs w:val="24"/>
        </w:rPr>
        <w:t>специальный</w:t>
      </w:r>
      <w:r w:rsidRPr="00A577AC">
        <w:rPr>
          <w:rFonts w:ascii="Times New Roman" w:hAnsi="Times New Roman" w:cs="Times New Roman"/>
          <w:sz w:val="24"/>
          <w:szCs w:val="24"/>
        </w:rPr>
        <w:t xml:space="preserve"> счет Организатора торгов задаток </w:t>
      </w:r>
      <w:r w:rsidR="00A577AC">
        <w:rPr>
          <w:rFonts w:ascii="Times New Roman" w:hAnsi="Times New Roman" w:cs="Times New Roman"/>
          <w:sz w:val="24"/>
          <w:szCs w:val="24"/>
        </w:rPr>
        <w:t xml:space="preserve">в размере 10% (десять процентов) от начальной стоимости </w:t>
      </w:r>
      <w:r w:rsidR="003D619C">
        <w:rPr>
          <w:rFonts w:ascii="Times New Roman" w:hAnsi="Times New Roman" w:cs="Times New Roman"/>
          <w:sz w:val="24"/>
          <w:szCs w:val="24"/>
        </w:rPr>
        <w:t>выбранного Претендентом</w:t>
      </w:r>
      <w:r w:rsidR="00A577AC">
        <w:rPr>
          <w:rFonts w:ascii="Times New Roman" w:hAnsi="Times New Roman" w:cs="Times New Roman"/>
          <w:sz w:val="24"/>
          <w:szCs w:val="24"/>
        </w:rPr>
        <w:t xml:space="preserve"> лота. </w:t>
      </w:r>
    </w:p>
    <w:p w:rsidR="00890F88" w:rsidRPr="00DF639F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победителем торгов на условиях </w:t>
      </w:r>
      <w:r w:rsidR="0054529E">
        <w:rPr>
          <w:rFonts w:ascii="Times New Roman" w:hAnsi="Times New Roman" w:cs="Times New Roman"/>
          <w:sz w:val="24"/>
          <w:szCs w:val="24"/>
        </w:rPr>
        <w:t>Положения</w:t>
      </w:r>
      <w:r w:rsidRPr="00DF639F">
        <w:rPr>
          <w:rFonts w:ascii="Times New Roman" w:hAnsi="Times New Roman" w:cs="Times New Roman"/>
          <w:sz w:val="24"/>
          <w:szCs w:val="24"/>
        </w:rPr>
        <w:t xml:space="preserve"> о порядке, сроках и условиях продажи имущества</w:t>
      </w:r>
      <w:r w:rsidR="0054529E">
        <w:rPr>
          <w:rFonts w:ascii="Times New Roman" w:hAnsi="Times New Roman" w:cs="Times New Roman"/>
          <w:sz w:val="24"/>
          <w:szCs w:val="24"/>
        </w:rPr>
        <w:t xml:space="preserve"> должника</w:t>
      </w:r>
      <w:r w:rsidRPr="00DF639F">
        <w:rPr>
          <w:rFonts w:ascii="Times New Roman" w:hAnsi="Times New Roman" w:cs="Times New Roman"/>
          <w:sz w:val="24"/>
          <w:szCs w:val="24"/>
        </w:rPr>
        <w:t xml:space="preserve">, Заявки на участие в торгах, поданной Претендентом. </w:t>
      </w:r>
    </w:p>
    <w:p w:rsidR="00890F88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торгов сумма задатка засчитывается в счет оплаты приобретенного на торгах имущества. </w:t>
      </w:r>
    </w:p>
    <w:p w:rsidR="00DF639F" w:rsidRPr="00DF639F" w:rsidRDefault="00DF639F" w:rsidP="00DF639F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890F88" w:rsidRDefault="00DF639F" w:rsidP="00DF63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DF639F" w:rsidRPr="00DF639F" w:rsidRDefault="00DF639F" w:rsidP="00DF639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0F88" w:rsidRPr="00DF639F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>Задаток должен быть внесен Претендентом</w:t>
      </w:r>
      <w:r w:rsidR="00970DD3">
        <w:rPr>
          <w:rFonts w:ascii="Times New Roman" w:hAnsi="Times New Roman" w:cs="Times New Roman"/>
          <w:sz w:val="24"/>
          <w:szCs w:val="24"/>
        </w:rPr>
        <w:t>, на расчетный счет, реквизиты которого указаны в разделе 5 настоящего договора,</w:t>
      </w:r>
      <w:r w:rsidRPr="00DF639F">
        <w:rPr>
          <w:rFonts w:ascii="Times New Roman" w:hAnsi="Times New Roman" w:cs="Times New Roman"/>
          <w:sz w:val="24"/>
          <w:szCs w:val="24"/>
        </w:rPr>
        <w:t xml:space="preserve">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торгов. </w:t>
      </w:r>
    </w:p>
    <w:p w:rsidR="00890F88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На денежные средства, переданные в соответствии с настоящим договором, проценты не начисляются. </w:t>
      </w:r>
    </w:p>
    <w:p w:rsidR="00DF639F" w:rsidRPr="00DF639F" w:rsidRDefault="00DF639F" w:rsidP="00DF639F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890F88" w:rsidRDefault="00DF639F" w:rsidP="00DF63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ПРЯДОК ВОЗВРАТА И УДЕРЖАНИЯ ЗАДАТКА</w:t>
      </w:r>
    </w:p>
    <w:p w:rsidR="00DF639F" w:rsidRPr="00DF639F" w:rsidRDefault="00DF639F" w:rsidP="00DF639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0F88" w:rsidRPr="00DF639F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 Задаток возвращается Претенденту в случаях и сроки, предусмотренных настоящим договором путем перечисления суммы внесенного задатка Претенденту. </w:t>
      </w:r>
    </w:p>
    <w:p w:rsidR="0054529E" w:rsidRDefault="00A15E9F" w:rsidP="00DF639F">
      <w:pPr>
        <w:pStyle w:val="a3"/>
        <w:numPr>
          <w:ilvl w:val="1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Задаток возвращается в течение пяти рабочих дней с момента подведения итогов торгов, указанного в сообщении о проведении торгов, в случае: </w:t>
      </w:r>
    </w:p>
    <w:p w:rsidR="0054529E" w:rsidRDefault="00A15E9F" w:rsidP="0054529E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- отказа Претенденту в </w:t>
      </w:r>
      <w:r w:rsidR="0054529E">
        <w:rPr>
          <w:rFonts w:ascii="Times New Roman" w:hAnsi="Times New Roman" w:cs="Times New Roman"/>
          <w:sz w:val="24"/>
          <w:szCs w:val="24"/>
        </w:rPr>
        <w:t>допуске к участию в т</w:t>
      </w:r>
      <w:r w:rsidRPr="00DF639F">
        <w:rPr>
          <w:rFonts w:ascii="Times New Roman" w:hAnsi="Times New Roman" w:cs="Times New Roman"/>
          <w:sz w:val="24"/>
          <w:szCs w:val="24"/>
        </w:rPr>
        <w:t>оргах</w:t>
      </w:r>
      <w:r w:rsidR="0054529E">
        <w:rPr>
          <w:rFonts w:ascii="Times New Roman" w:hAnsi="Times New Roman" w:cs="Times New Roman"/>
          <w:sz w:val="24"/>
          <w:szCs w:val="24"/>
        </w:rPr>
        <w:t xml:space="preserve"> по реализации имущества должника</w:t>
      </w:r>
      <w:r w:rsidRPr="00DF639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4529E" w:rsidRDefault="00A15E9F" w:rsidP="0054529E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>-</w:t>
      </w:r>
      <w:r w:rsidR="0054529E">
        <w:rPr>
          <w:rFonts w:ascii="Times New Roman" w:hAnsi="Times New Roman" w:cs="Times New Roman"/>
          <w:sz w:val="24"/>
          <w:szCs w:val="24"/>
        </w:rPr>
        <w:t xml:space="preserve"> по итогам проведения торгов участник не признан победителем;</w:t>
      </w:r>
    </w:p>
    <w:p w:rsidR="00890F88" w:rsidRPr="0054529E" w:rsidRDefault="00A15E9F" w:rsidP="0054529E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4529E">
        <w:rPr>
          <w:rFonts w:ascii="Times New Roman" w:hAnsi="Times New Roman" w:cs="Times New Roman"/>
          <w:sz w:val="24"/>
          <w:szCs w:val="24"/>
        </w:rPr>
        <w:t xml:space="preserve">- отзыва Претендентом заявки на участие в торгах, до момента приобретения им статуса участника торгов. </w:t>
      </w:r>
    </w:p>
    <w:p w:rsidR="00890F88" w:rsidRPr="00DF639F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lastRenderedPageBreak/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</w:t>
      </w:r>
      <w:r w:rsidR="00890F88" w:rsidRPr="00DF639F">
        <w:rPr>
          <w:rFonts w:ascii="Times New Roman" w:hAnsi="Times New Roman" w:cs="Times New Roman"/>
          <w:sz w:val="24"/>
          <w:szCs w:val="24"/>
        </w:rPr>
        <w:t xml:space="preserve">знании торгов несостоявшимися. </w:t>
      </w:r>
      <w:r w:rsidRPr="00DF63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F88" w:rsidRPr="00DF639F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 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 </w:t>
      </w:r>
    </w:p>
    <w:p w:rsidR="0054529E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Задаток не возвращается в случае: </w:t>
      </w:r>
    </w:p>
    <w:p w:rsidR="0054529E" w:rsidRDefault="00A15E9F" w:rsidP="0054529E">
      <w:pPr>
        <w:pStyle w:val="a3"/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>- отказа или уклон</w:t>
      </w:r>
      <w:r w:rsidR="0054529E">
        <w:rPr>
          <w:rFonts w:ascii="Times New Roman" w:hAnsi="Times New Roman" w:cs="Times New Roman"/>
          <w:sz w:val="24"/>
          <w:szCs w:val="24"/>
        </w:rPr>
        <w:t>ения п</w:t>
      </w:r>
      <w:r w:rsidRPr="00DF639F">
        <w:rPr>
          <w:rFonts w:ascii="Times New Roman" w:hAnsi="Times New Roman" w:cs="Times New Roman"/>
          <w:sz w:val="24"/>
          <w:szCs w:val="24"/>
        </w:rPr>
        <w:t xml:space="preserve">обедителя торгов от подписания </w:t>
      </w:r>
      <w:r w:rsidR="0054529E">
        <w:rPr>
          <w:rFonts w:ascii="Times New Roman" w:hAnsi="Times New Roman" w:cs="Times New Roman"/>
          <w:sz w:val="24"/>
          <w:szCs w:val="24"/>
        </w:rPr>
        <w:t>договора купли-продажи имущества должника</w:t>
      </w:r>
      <w:r w:rsidRPr="00DF639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4529E" w:rsidRDefault="0054529E" w:rsidP="0054529E">
      <w:pPr>
        <w:pStyle w:val="a3"/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победитель торгов, в установленный договором купли-продажи срок не внес денежные средства в счет оплаты имущества должника.</w:t>
      </w:r>
    </w:p>
    <w:p w:rsidR="00890F88" w:rsidRPr="00DF639F" w:rsidRDefault="00890F88" w:rsidP="00DF639F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890F88" w:rsidRDefault="00DF639F" w:rsidP="00DF63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:rsidR="00DF639F" w:rsidRPr="00DF639F" w:rsidRDefault="00DF639F" w:rsidP="00DF639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0F88" w:rsidRPr="00DF639F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890F88" w:rsidRPr="00DF639F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 Споры, возникшие в результате действия настоящего договора, разрешаются в установленном порядке в Арбитражном суде </w:t>
      </w:r>
      <w:r w:rsidR="00890F88" w:rsidRPr="00DF639F">
        <w:rPr>
          <w:rFonts w:ascii="Times New Roman" w:hAnsi="Times New Roman" w:cs="Times New Roman"/>
          <w:sz w:val="24"/>
          <w:szCs w:val="24"/>
        </w:rPr>
        <w:t>Иркутской</w:t>
      </w:r>
      <w:r w:rsidRPr="00DF639F">
        <w:rPr>
          <w:rFonts w:ascii="Times New Roman" w:hAnsi="Times New Roman" w:cs="Times New Roman"/>
          <w:sz w:val="24"/>
          <w:szCs w:val="24"/>
        </w:rPr>
        <w:t xml:space="preserve"> области. </w:t>
      </w:r>
    </w:p>
    <w:p w:rsidR="00890F88" w:rsidRDefault="00A15E9F" w:rsidP="00DF639F">
      <w:pPr>
        <w:pStyle w:val="a3"/>
        <w:numPr>
          <w:ilvl w:val="1"/>
          <w:numId w:val="1"/>
        </w:numPr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639F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2 (Двух) экземплярах, имеющих одинаковую юридическую силу, по одному для каждой из Сторон.</w:t>
      </w:r>
    </w:p>
    <w:p w:rsidR="00DF639F" w:rsidRPr="00DF639F" w:rsidRDefault="00DF639F" w:rsidP="00DF639F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E5B47" w:rsidRDefault="00DF639F" w:rsidP="00DF639F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4529E" w:rsidTr="0054529E">
        <w:tc>
          <w:tcPr>
            <w:tcW w:w="4785" w:type="dxa"/>
          </w:tcPr>
          <w:p w:rsidR="0054529E" w:rsidRDefault="0054529E" w:rsidP="00545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786" w:type="dxa"/>
          </w:tcPr>
          <w:p w:rsidR="0054529E" w:rsidRDefault="004265FF" w:rsidP="00545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</w:tc>
      </w:tr>
      <w:tr w:rsidR="0054529E" w:rsidTr="0054529E">
        <w:tc>
          <w:tcPr>
            <w:tcW w:w="4785" w:type="dxa"/>
          </w:tcPr>
          <w:p w:rsidR="0054529E" w:rsidRPr="005F240F" w:rsidRDefault="0054529E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240F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5F240F" w:rsidRPr="005F240F">
              <w:rPr>
                <w:rFonts w:ascii="Times New Roman" w:hAnsi="Times New Roman" w:cs="Times New Roman"/>
                <w:sz w:val="24"/>
                <w:szCs w:val="24"/>
              </w:rPr>
              <w:t>Строительно-монтажная компания</w:t>
            </w:r>
            <w:r w:rsidRPr="005F240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4529E" w:rsidRPr="0054529E" w:rsidRDefault="0054529E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9E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5F240F" w:rsidRPr="005F240F">
              <w:rPr>
                <w:rFonts w:ascii="Times New Roman" w:hAnsi="Times New Roman" w:cs="Times New Roman"/>
                <w:sz w:val="24"/>
                <w:szCs w:val="24"/>
              </w:rPr>
              <w:t>3804039490</w:t>
            </w:r>
          </w:p>
          <w:p w:rsidR="0054529E" w:rsidRPr="0054529E" w:rsidRDefault="0054529E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529E"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  <w:r w:rsidR="005F240F" w:rsidRPr="005F240F">
              <w:rPr>
                <w:rFonts w:ascii="Times New Roman" w:hAnsi="Times New Roman" w:cs="Times New Roman"/>
                <w:sz w:val="24"/>
                <w:szCs w:val="24"/>
              </w:rPr>
              <w:t>1073804002502</w:t>
            </w:r>
          </w:p>
          <w:p w:rsidR="0054529E" w:rsidRDefault="0054529E" w:rsidP="005452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29E"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r w:rsidR="005F240F" w:rsidRPr="005F240F">
              <w:rPr>
                <w:rFonts w:ascii="Times New Roman" w:hAnsi="Times New Roman" w:cs="Times New Roman"/>
                <w:sz w:val="24"/>
                <w:szCs w:val="24"/>
              </w:rPr>
              <w:t>665726 Иркутская обл., г. Братск, р-н Центральный, ул. Обручева, 37-26</w:t>
            </w:r>
          </w:p>
          <w:p w:rsidR="0054529E" w:rsidRDefault="0054529E" w:rsidP="00970DD3">
            <w:pPr>
              <w:pStyle w:val="a6"/>
            </w:pPr>
            <w:r w:rsidRPr="004265FF">
              <w:t>Банковские реквизиты для внесения задатка:</w:t>
            </w:r>
          </w:p>
          <w:p w:rsidR="00970DD3" w:rsidRDefault="00970DD3" w:rsidP="00970DD3">
            <w:pPr>
              <w:pStyle w:val="a6"/>
            </w:pPr>
            <w:r>
              <w:t xml:space="preserve">Расчетный счет № </w:t>
            </w:r>
            <w:r w:rsidR="005F240F" w:rsidRPr="005F240F">
              <w:t>40702810023110000062</w:t>
            </w:r>
          </w:p>
          <w:p w:rsidR="005F240F" w:rsidRDefault="00970DD3" w:rsidP="00970DD3">
            <w:pPr>
              <w:pStyle w:val="a6"/>
            </w:pPr>
            <w:r>
              <w:t xml:space="preserve">в </w:t>
            </w:r>
            <w:r w:rsidR="005F240F" w:rsidRPr="005F240F">
              <w:t>Филиале №5440 банка ВТБ (ПАО)</w:t>
            </w:r>
          </w:p>
          <w:p w:rsidR="005F240F" w:rsidRDefault="005F240F" w:rsidP="00970DD3">
            <w:pPr>
              <w:pStyle w:val="a6"/>
            </w:pPr>
            <w:r w:rsidRPr="005F240F">
              <w:t>г. Новосибирск</w:t>
            </w:r>
          </w:p>
          <w:p w:rsidR="00970DD3" w:rsidRDefault="00970DD3" w:rsidP="00970DD3">
            <w:pPr>
              <w:pStyle w:val="a6"/>
            </w:pPr>
            <w:r>
              <w:t xml:space="preserve">БИК </w:t>
            </w:r>
            <w:r w:rsidR="005F240F" w:rsidRPr="005F240F">
              <w:t>045004719.</w:t>
            </w:r>
          </w:p>
          <w:p w:rsidR="004265FF" w:rsidRDefault="004265FF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5FF" w:rsidRDefault="004265FF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4265FF" w:rsidRDefault="004265FF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65FF" w:rsidRDefault="004265FF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________________/С.А. Долгополов/</w:t>
            </w:r>
          </w:p>
          <w:p w:rsidR="005F240F" w:rsidRPr="004265FF" w:rsidRDefault="005F240F" w:rsidP="00545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54529E" w:rsidRDefault="0054529E" w:rsidP="00545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4529E" w:rsidRPr="0054529E" w:rsidRDefault="0054529E" w:rsidP="005452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4529E" w:rsidRPr="0054529E" w:rsidSect="004265F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E24EB"/>
    <w:multiLevelType w:val="multilevel"/>
    <w:tmpl w:val="B3E255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8281C3E"/>
    <w:multiLevelType w:val="multilevel"/>
    <w:tmpl w:val="0218AE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7B176E86"/>
    <w:multiLevelType w:val="multilevel"/>
    <w:tmpl w:val="A8F8B41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F63"/>
    <w:rsid w:val="000632F1"/>
    <w:rsid w:val="000B6199"/>
    <w:rsid w:val="000E0458"/>
    <w:rsid w:val="000E5B47"/>
    <w:rsid w:val="001D6BA2"/>
    <w:rsid w:val="00201485"/>
    <w:rsid w:val="00264CDB"/>
    <w:rsid w:val="002D3799"/>
    <w:rsid w:val="002D7956"/>
    <w:rsid w:val="002E6EC4"/>
    <w:rsid w:val="00303750"/>
    <w:rsid w:val="003D619C"/>
    <w:rsid w:val="004265FF"/>
    <w:rsid w:val="0054529E"/>
    <w:rsid w:val="00583F65"/>
    <w:rsid w:val="005F240F"/>
    <w:rsid w:val="00644671"/>
    <w:rsid w:val="00871BDC"/>
    <w:rsid w:val="00890F88"/>
    <w:rsid w:val="008A08C6"/>
    <w:rsid w:val="00953B4C"/>
    <w:rsid w:val="00970DD3"/>
    <w:rsid w:val="00A15E9F"/>
    <w:rsid w:val="00A21EC9"/>
    <w:rsid w:val="00A577AC"/>
    <w:rsid w:val="00BF0F63"/>
    <w:rsid w:val="00C50257"/>
    <w:rsid w:val="00CB296C"/>
    <w:rsid w:val="00D321B8"/>
    <w:rsid w:val="00D76639"/>
    <w:rsid w:val="00DF639F"/>
    <w:rsid w:val="00EA4026"/>
    <w:rsid w:val="00EC4AD7"/>
    <w:rsid w:val="00FE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D85A9"/>
  <w15:docId w15:val="{0129D2DC-1FDE-4402-AA94-E5E84CE5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3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C"/>
    <w:pPr>
      <w:ind w:left="720"/>
      <w:contextualSpacing/>
    </w:pPr>
  </w:style>
  <w:style w:type="paragraph" w:styleId="a4">
    <w:name w:val="No Spacing"/>
    <w:uiPriority w:val="1"/>
    <w:qFormat/>
    <w:rsid w:val="00A577AC"/>
    <w:pPr>
      <w:spacing w:after="0" w:line="240" w:lineRule="auto"/>
    </w:pPr>
  </w:style>
  <w:style w:type="table" w:styleId="a5">
    <w:name w:val="Table Grid"/>
    <w:basedOn w:val="a1"/>
    <w:uiPriority w:val="59"/>
    <w:rsid w:val="00545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Мой стиль"/>
    <w:basedOn w:val="a"/>
    <w:link w:val="a7"/>
    <w:qFormat/>
    <w:rsid w:val="00970DD3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4"/>
      <w:lang w:eastAsia="ar-SA"/>
    </w:rPr>
  </w:style>
  <w:style w:type="character" w:customStyle="1" w:styleId="a7">
    <w:name w:val="Мой стиль Знак"/>
    <w:basedOn w:val="a0"/>
    <w:link w:val="a6"/>
    <w:rsid w:val="00970DD3"/>
    <w:rPr>
      <w:rFonts w:ascii="Times New Roman" w:eastAsia="Calibri" w:hAnsi="Times New Roman" w:cs="Times New Roman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Sergey Bragin</cp:lastModifiedBy>
  <cp:revision>2</cp:revision>
  <dcterms:created xsi:type="dcterms:W3CDTF">2018-05-31T09:29:00Z</dcterms:created>
  <dcterms:modified xsi:type="dcterms:W3CDTF">2018-05-31T09:29:00Z</dcterms:modified>
</cp:coreProperties>
</file>