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55" w:rsidRPr="00A056A1" w:rsidRDefault="00606E55" w:rsidP="00606E55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606E55" w:rsidRPr="00A92DAC" w:rsidRDefault="00606E55" w:rsidP="00606E55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</w:t>
      </w:r>
      <w:r w:rsidRPr="00A92DAC">
        <w:rPr>
          <w:rFonts w:ascii="Times New Roman" w:hAnsi="Times New Roman" w:cs="Times New Roman"/>
        </w:rPr>
        <w:t>Москва                                                                                                            «         »                               2018  года</w:t>
      </w:r>
    </w:p>
    <w:p w:rsidR="00606E55" w:rsidRPr="00A92DAC" w:rsidRDefault="00606E55" w:rsidP="00A92D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«ЮНИПОЛ»</w:t>
      </w:r>
      <w:r w:rsidRPr="00A92DAC">
        <w:rPr>
          <w:rFonts w:ascii="Times New Roman" w:hAnsi="Times New Roman" w:cs="Times New Roman"/>
          <w:sz w:val="20"/>
          <w:szCs w:val="20"/>
        </w:rPr>
        <w:t xml:space="preserve"> в   лице  конкурсного управляющего </w:t>
      </w:r>
      <w:proofErr w:type="spellStart"/>
      <w:r w:rsidRPr="00A92DAC">
        <w:rPr>
          <w:rFonts w:ascii="Times New Roman" w:hAnsi="Times New Roman" w:cs="Times New Roman"/>
          <w:sz w:val="20"/>
          <w:szCs w:val="20"/>
        </w:rPr>
        <w:t>Голошумовой</w:t>
      </w:r>
      <w:proofErr w:type="spellEnd"/>
      <w:r w:rsidRPr="00A92DAC">
        <w:rPr>
          <w:rFonts w:ascii="Times New Roman" w:hAnsi="Times New Roman" w:cs="Times New Roman"/>
          <w:sz w:val="20"/>
          <w:szCs w:val="20"/>
        </w:rPr>
        <w:t xml:space="preserve"> Анны Валерьевны, действующей на основании Решения Арбитражного суда города Москвы от 23.03.2017 г. по делу № А40-84091/16 70-95 «Б», именуемое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5B37E4" w:rsidRPr="00A92DAC" w:rsidRDefault="005B37E4" w:rsidP="00A92DAC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37E4" w:rsidRPr="00A92DAC" w:rsidRDefault="005B37E4" w:rsidP="00A92DAC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92DAC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A92DA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92DAC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1.1. Продавец обязуется передать в собственность Покупателя, а Покупатель надлежащим образом принять и оплатить следующее </w:t>
      </w:r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HYUNDAI HD-65, модель 28186-0000010-10.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Год выпуска 2010 г.</w:t>
      </w:r>
      <w:proofErr w:type="gramStart"/>
      <w:r w:rsidRPr="00A92DAC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A92DAC">
        <w:rPr>
          <w:rFonts w:ascii="Times New Roman" w:hAnsi="Times New Roman" w:cs="Times New Roman"/>
          <w:sz w:val="20"/>
          <w:szCs w:val="20"/>
        </w:rPr>
        <w:t>.</w:t>
      </w:r>
    </w:p>
    <w:p w:rsidR="00606E55" w:rsidRPr="00A92DAC" w:rsidRDefault="00606E55" w:rsidP="00606E5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 xml:space="preserve">Цвет белый. </w:t>
      </w:r>
    </w:p>
    <w:p w:rsidR="00606E55" w:rsidRPr="00A92DAC" w:rsidRDefault="00606E55" w:rsidP="00606E5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2DAC">
        <w:rPr>
          <w:rFonts w:ascii="Times New Roman" w:hAnsi="Times New Roman" w:cs="Times New Roman"/>
          <w:sz w:val="20"/>
          <w:szCs w:val="20"/>
          <w:lang w:val="en-US"/>
        </w:rPr>
        <w:t>VIN</w:t>
      </w:r>
      <w:r w:rsidRPr="00A92DAC">
        <w:rPr>
          <w:rFonts w:ascii="Times New Roman" w:hAnsi="Times New Roman" w:cs="Times New Roman"/>
          <w:sz w:val="20"/>
          <w:szCs w:val="20"/>
        </w:rPr>
        <w:t xml:space="preserve"> Z8J28186GA0000153.</w:t>
      </w:r>
      <w:proofErr w:type="gramEnd"/>
      <w:r w:rsidRPr="00A92DA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 xml:space="preserve">Государственный регистрационный знак К130ВК197. 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 xml:space="preserve">Модель 5902101 НА </w:t>
      </w:r>
      <w:proofErr w:type="gramStart"/>
      <w:r w:rsidRPr="00A92DAC">
        <w:rPr>
          <w:rFonts w:ascii="Times New Roman" w:hAnsi="Times New Roman" w:cs="Times New Roman"/>
          <w:sz w:val="20"/>
          <w:szCs w:val="20"/>
        </w:rPr>
        <w:t>Ш</w:t>
      </w:r>
      <w:proofErr w:type="gramEnd"/>
      <w:r w:rsidRPr="00A92DAC">
        <w:rPr>
          <w:rFonts w:ascii="Times New Roman" w:hAnsi="Times New Roman" w:cs="Times New Roman"/>
          <w:sz w:val="20"/>
          <w:szCs w:val="20"/>
        </w:rPr>
        <w:t xml:space="preserve"> 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MERCEDES</w:t>
      </w:r>
      <w:r w:rsidRPr="00A92DAC">
        <w:rPr>
          <w:rFonts w:ascii="Times New Roman" w:hAnsi="Times New Roman" w:cs="Times New Roman"/>
          <w:sz w:val="20"/>
          <w:szCs w:val="20"/>
        </w:rPr>
        <w:t xml:space="preserve"> – 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BENZ</w:t>
      </w:r>
      <w:r w:rsidRPr="00A92DAC">
        <w:rPr>
          <w:rFonts w:ascii="Times New Roman" w:hAnsi="Times New Roman" w:cs="Times New Roman"/>
          <w:sz w:val="20"/>
          <w:szCs w:val="20"/>
        </w:rPr>
        <w:t>.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Год выпуска 2013 г.</w:t>
      </w:r>
      <w:proofErr w:type="gramStart"/>
      <w:r w:rsidRPr="00A92DAC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A92DAC">
        <w:rPr>
          <w:rFonts w:ascii="Times New Roman" w:hAnsi="Times New Roman" w:cs="Times New Roman"/>
          <w:sz w:val="20"/>
          <w:szCs w:val="20"/>
        </w:rPr>
        <w:t>.</w:t>
      </w:r>
    </w:p>
    <w:p w:rsidR="00606E55" w:rsidRPr="00A92DAC" w:rsidRDefault="00606E55" w:rsidP="00606E5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 xml:space="preserve">Цвет белый. 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2DAC">
        <w:rPr>
          <w:rFonts w:ascii="Times New Roman" w:hAnsi="Times New Roman" w:cs="Times New Roman"/>
          <w:sz w:val="20"/>
          <w:szCs w:val="20"/>
          <w:lang w:val="en-US"/>
        </w:rPr>
        <w:t>VIN</w:t>
      </w:r>
      <w:r w:rsidRPr="00A92DAC">
        <w:rPr>
          <w:rFonts w:ascii="Times New Roman" w:hAnsi="Times New Roman" w:cs="Times New Roman"/>
          <w:sz w:val="20"/>
          <w:szCs w:val="20"/>
        </w:rPr>
        <w:t xml:space="preserve"> 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X</w:t>
      </w:r>
      <w:r w:rsidRPr="00A92DAC">
        <w:rPr>
          <w:rFonts w:ascii="Times New Roman" w:hAnsi="Times New Roman" w:cs="Times New Roman"/>
          <w:sz w:val="20"/>
          <w:szCs w:val="20"/>
        </w:rPr>
        <w:t>8959021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A92DAC">
        <w:rPr>
          <w:rFonts w:ascii="Times New Roman" w:hAnsi="Times New Roman" w:cs="Times New Roman"/>
          <w:sz w:val="20"/>
          <w:szCs w:val="20"/>
        </w:rPr>
        <w:t>0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AF</w:t>
      </w:r>
      <w:r w:rsidRPr="00A92DAC">
        <w:rPr>
          <w:rFonts w:ascii="Times New Roman" w:hAnsi="Times New Roman" w:cs="Times New Roman"/>
          <w:sz w:val="20"/>
          <w:szCs w:val="20"/>
        </w:rPr>
        <w:t>0018.</w:t>
      </w:r>
      <w:proofErr w:type="gramEnd"/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 xml:space="preserve">Государственный регистрационный знак Н193ОК777. 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ПАКТОН XLD3139SXPAL27284.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Год выпуска 1990 г.</w:t>
      </w:r>
      <w:proofErr w:type="gramStart"/>
      <w:r w:rsidRPr="00A92DAC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A92DAC">
        <w:rPr>
          <w:rFonts w:ascii="Times New Roman" w:hAnsi="Times New Roman" w:cs="Times New Roman"/>
          <w:sz w:val="20"/>
          <w:szCs w:val="20"/>
        </w:rPr>
        <w:t>.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Цвет синий.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2DAC">
        <w:rPr>
          <w:rFonts w:ascii="Times New Roman" w:hAnsi="Times New Roman" w:cs="Times New Roman"/>
          <w:sz w:val="20"/>
          <w:szCs w:val="20"/>
          <w:lang w:val="en-US"/>
        </w:rPr>
        <w:t>VIN</w:t>
      </w:r>
      <w:r w:rsidRPr="00A92DAC">
        <w:rPr>
          <w:rFonts w:ascii="Times New Roman" w:hAnsi="Times New Roman" w:cs="Times New Roman"/>
          <w:sz w:val="20"/>
          <w:szCs w:val="20"/>
        </w:rPr>
        <w:t xml:space="preserve"> 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XLD</w:t>
      </w:r>
      <w:r w:rsidRPr="00A92DAC">
        <w:rPr>
          <w:rFonts w:ascii="Times New Roman" w:hAnsi="Times New Roman" w:cs="Times New Roman"/>
          <w:sz w:val="20"/>
          <w:szCs w:val="20"/>
        </w:rPr>
        <w:t>3139</w:t>
      </w:r>
      <w:r w:rsidRPr="00A92DAC">
        <w:rPr>
          <w:rFonts w:ascii="Times New Roman" w:hAnsi="Times New Roman" w:cs="Times New Roman"/>
          <w:sz w:val="20"/>
          <w:szCs w:val="20"/>
          <w:lang w:val="en-US"/>
        </w:rPr>
        <w:t>SXPAL</w:t>
      </w:r>
      <w:r w:rsidRPr="00A92DAC">
        <w:rPr>
          <w:rFonts w:ascii="Times New Roman" w:hAnsi="Times New Roman" w:cs="Times New Roman"/>
          <w:sz w:val="20"/>
          <w:szCs w:val="20"/>
        </w:rPr>
        <w:t>27284.</w:t>
      </w:r>
      <w:proofErr w:type="gramEnd"/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 w:rsidRPr="00A92DAC">
        <w:rPr>
          <w:rFonts w:ascii="Times New Roman" w:hAnsi="Times New Roman" w:cs="Times New Roman"/>
          <w:sz w:val="20"/>
          <w:szCs w:val="20"/>
        </w:rPr>
        <w:t>Государственный регистрационный знак ВЕ114677.</w:t>
      </w:r>
    </w:p>
    <w:p w:rsidR="00606E55" w:rsidRPr="00A92DAC" w:rsidRDefault="00606E55" w:rsidP="005B37E4">
      <w:pPr>
        <w:pStyle w:val="a3"/>
        <w:ind w:firstLine="709"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606E55" w:rsidRPr="00A92DAC" w:rsidRDefault="00606E55" w:rsidP="00A92DAC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92DAC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Pr="00A92DA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92DAC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2.1. Стоимость </w:t>
      </w:r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 xml:space="preserve">имущества 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 составляет</w:t>
      </w:r>
      <w:proofErr w:type="gramStart"/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 xml:space="preserve">____ 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t>(</w:t>
      </w:r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proofErr w:type="gramEnd"/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рубля </w:t>
      </w:r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 копеек.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2.2. Переданный Покупателем задаток в сумме </w:t>
      </w:r>
      <w:r w:rsidR="00606E55" w:rsidRPr="00A92DAC">
        <w:rPr>
          <w:rFonts w:ascii="Times New Roman" w:hAnsi="Times New Roman" w:cs="Times New Roman"/>
          <w:sz w:val="20"/>
          <w:szCs w:val="20"/>
        </w:rPr>
        <w:t>27894 (Двадцать семь тысяч восемьсот девяносто четыре) руб. 71 коп</w:t>
      </w:r>
      <w:proofErr w:type="gramStart"/>
      <w:r w:rsidR="00606E55" w:rsidRPr="00A92DA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proofErr w:type="gramStart"/>
      <w:r w:rsidRPr="00A92DAC">
        <w:rPr>
          <w:rFonts w:ascii="Times New Roman" w:eastAsia="Times New Roman" w:hAnsi="Times New Roman" w:cs="Times New Roman"/>
          <w:sz w:val="20"/>
          <w:szCs w:val="20"/>
        </w:rPr>
        <w:t>з</w:t>
      </w:r>
      <w:proofErr w:type="gramEnd"/>
      <w:r w:rsidRPr="00A92DAC">
        <w:rPr>
          <w:rFonts w:ascii="Times New Roman" w:eastAsia="Times New Roman" w:hAnsi="Times New Roman" w:cs="Times New Roman"/>
          <w:sz w:val="20"/>
          <w:szCs w:val="20"/>
        </w:rPr>
        <w:t>асчитывается в счет оплаты Имущества.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>2.3. За вычетом суммы задатка Покупатель обязан уплатить</w:t>
      </w:r>
      <w:proofErr w:type="gramStart"/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 xml:space="preserve">____ (_________________________) </w:t>
      </w:r>
      <w:proofErr w:type="gramEnd"/>
      <w:r w:rsidR="00606E55" w:rsidRPr="00A92DAC">
        <w:rPr>
          <w:rFonts w:ascii="Times New Roman" w:eastAsia="Times New Roman" w:hAnsi="Times New Roman" w:cs="Times New Roman"/>
          <w:sz w:val="20"/>
          <w:szCs w:val="20"/>
        </w:rPr>
        <w:t>рубля __ копеек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5B37E4" w:rsidRPr="00A92DAC" w:rsidRDefault="005B37E4" w:rsidP="00A92D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06E55" w:rsidRPr="00A92DAC" w:rsidRDefault="00606E55" w:rsidP="00A92DAC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92DAC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A92DA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A92DAC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:rsidR="005B37E4" w:rsidRPr="00A92DAC" w:rsidRDefault="005B37E4" w:rsidP="005B37E4">
      <w:pPr>
        <w:pStyle w:val="a4"/>
        <w:ind w:firstLine="0"/>
        <w:rPr>
          <w:rFonts w:ascii="Times New Roman" w:hAnsi="Times New Roman" w:cs="Times New Roman"/>
        </w:rPr>
      </w:pPr>
      <w:r w:rsidRPr="00A92DAC">
        <w:rPr>
          <w:rFonts w:ascii="Times New Roman" w:hAnsi="Times New Roman" w:cs="Times New Roman"/>
        </w:rPr>
        <w:t>3.1. Передача Автотранспортных средств осуществляется по подписываемому сторонами акту приема-передачи.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>3.2. Передача Имущества осуществляется в течение 3 рабочих дней с момента подписания акта приема-передачи.</w:t>
      </w:r>
    </w:p>
    <w:p w:rsidR="005B37E4" w:rsidRPr="00A92DAC" w:rsidRDefault="005B37E4" w:rsidP="00A92D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06E55" w:rsidRPr="00A92DAC" w:rsidRDefault="00606E55" w:rsidP="00A92DAC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A92DAC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IV</w:t>
      </w:r>
      <w:r w:rsidRPr="00A92DAC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A92DAC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Ответственность сторон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 xml:space="preserve">4.1. В случае нарушения Покупателем срока оплаты Имущества,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5B37E4" w:rsidRPr="00A92DAC" w:rsidRDefault="005B37E4" w:rsidP="00A92D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06E55" w:rsidRPr="00A92DAC" w:rsidRDefault="00606E55" w:rsidP="00A92DAC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0"/>
          <w:szCs w:val="20"/>
        </w:rPr>
      </w:pPr>
      <w:r w:rsidRPr="00A92DAC">
        <w:rPr>
          <w:rFonts w:ascii="Times New Roman" w:hAnsi="Times New Roman" w:cs="Times New Roman"/>
          <w:b/>
          <w:spacing w:val="-1"/>
          <w:sz w:val="20"/>
          <w:szCs w:val="20"/>
          <w:lang w:val="en-US"/>
        </w:rPr>
        <w:t>V</w:t>
      </w:r>
      <w:r w:rsidRPr="00A92DAC">
        <w:rPr>
          <w:rFonts w:ascii="Times New Roman" w:hAnsi="Times New Roman" w:cs="Times New Roman"/>
          <w:b/>
          <w:spacing w:val="-1"/>
          <w:sz w:val="20"/>
          <w:szCs w:val="20"/>
        </w:rPr>
        <w:t xml:space="preserve">. </w:t>
      </w:r>
      <w:r w:rsidRPr="00A92DAC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Заключительные положения</w:t>
      </w:r>
    </w:p>
    <w:p w:rsidR="005B37E4" w:rsidRPr="00A92DAC" w:rsidRDefault="005B37E4" w:rsidP="00A92D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</w:t>
      </w:r>
      <w:r w:rsidRPr="00A92DAC">
        <w:rPr>
          <w:rFonts w:ascii="Times New Roman" w:eastAsia="Times New Roman" w:hAnsi="Times New Roman" w:cs="Times New Roman"/>
          <w:sz w:val="20"/>
          <w:szCs w:val="20"/>
        </w:rPr>
        <w:softHyphen/>
        <w:t>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606E55" w:rsidRPr="00A92DAC" w:rsidRDefault="00606E55" w:rsidP="00A92DAC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  <w:r w:rsidRPr="00A92DAC">
        <w:rPr>
          <w:rFonts w:ascii="Times New Roman" w:hAnsi="Times New Roman" w:cs="Times New Roman"/>
          <w:b/>
          <w:spacing w:val="-3"/>
          <w:sz w:val="20"/>
          <w:szCs w:val="20"/>
          <w:lang w:val="en-US"/>
        </w:rPr>
        <w:t>VI</w:t>
      </w:r>
      <w:r w:rsidRPr="00A92DAC">
        <w:rPr>
          <w:rFonts w:ascii="Times New Roman" w:hAnsi="Times New Roman" w:cs="Times New Roman"/>
          <w:b/>
          <w:spacing w:val="-3"/>
          <w:sz w:val="20"/>
          <w:szCs w:val="20"/>
        </w:rPr>
        <w:t>. Р</w:t>
      </w:r>
      <w:r w:rsidRPr="00A92DAC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еквизиты и подписи Сторон</w:t>
      </w:r>
    </w:p>
    <w:p w:rsidR="00606E55" w:rsidRPr="00A92DAC" w:rsidRDefault="00606E55" w:rsidP="00A92DAC">
      <w:pPr>
        <w:spacing w:after="0"/>
        <w:ind w:left="14" w:hanging="14"/>
        <w:jc w:val="both"/>
        <w:rPr>
          <w:rFonts w:ascii="Times New Roman" w:hAnsi="Times New Roman" w:cs="Times New Roman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Продавец: </w:t>
      </w:r>
      <w:r w:rsidRPr="00A92DAC">
        <w:rPr>
          <w:rFonts w:ascii="Times New Roman" w:hAnsi="Times New Roman" w:cs="Times New Roman"/>
          <w:sz w:val="20"/>
          <w:szCs w:val="20"/>
        </w:rPr>
        <w:t xml:space="preserve">Общество с ограниченной ответственностью </w:t>
      </w:r>
      <w:r w:rsidRPr="00A92DAC">
        <w:rPr>
          <w:rFonts w:ascii="Times New Roman" w:eastAsia="Calibri" w:hAnsi="Times New Roman" w:cs="Times New Roman"/>
          <w:sz w:val="20"/>
          <w:szCs w:val="20"/>
        </w:rPr>
        <w:t>«ЮНИПОЛ»: ИНН </w:t>
      </w:r>
      <w:r w:rsidR="00A92DAC">
        <w:rPr>
          <w:rFonts w:ascii="Times New Roman" w:eastAsia="Calibri" w:hAnsi="Times New Roman" w:cs="Times New Roman"/>
          <w:sz w:val="20"/>
          <w:szCs w:val="20"/>
        </w:rPr>
        <w:t>7736160616, КПП 774301001, ОГРН </w:t>
      </w:r>
      <w:r w:rsidRPr="00A92DAC">
        <w:rPr>
          <w:rFonts w:ascii="Times New Roman" w:eastAsia="Calibri" w:hAnsi="Times New Roman" w:cs="Times New Roman"/>
          <w:sz w:val="20"/>
          <w:szCs w:val="20"/>
        </w:rPr>
        <w:t xml:space="preserve">1027739020297, юридический адрес: 125565, г. Москва, ул. Фестивальная, д. 7; </w:t>
      </w:r>
      <w:r w:rsidRPr="00A92DAC">
        <w:rPr>
          <w:rFonts w:ascii="Times New Roman" w:hAnsi="Times New Roman" w:cs="Times New Roman"/>
          <w:sz w:val="20"/>
          <w:szCs w:val="20"/>
        </w:rPr>
        <w:t xml:space="preserve">расчетный счет 40702810800001502168 в ООО КБ «АРЕСБАНК», БИК 044525229, </w:t>
      </w:r>
      <w:proofErr w:type="gramStart"/>
      <w:r w:rsidRPr="00A92DAC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A92DAC">
        <w:rPr>
          <w:rFonts w:ascii="Times New Roman" w:hAnsi="Times New Roman" w:cs="Times New Roman"/>
          <w:sz w:val="20"/>
          <w:szCs w:val="20"/>
        </w:rPr>
        <w:t>/с 30101810845250000229.</w:t>
      </w:r>
    </w:p>
    <w:p w:rsidR="00606E55" w:rsidRPr="00A92DAC" w:rsidRDefault="00606E55" w:rsidP="00A92DAC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spacing w:val="-3"/>
          <w:sz w:val="20"/>
          <w:szCs w:val="20"/>
        </w:rPr>
      </w:pPr>
    </w:p>
    <w:p w:rsidR="00606E55" w:rsidRPr="00A92DAC" w:rsidRDefault="00606E55" w:rsidP="00A92DAC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>Покупатель: __________________________________________________________________________________.</w:t>
      </w:r>
    </w:p>
    <w:p w:rsidR="00606E55" w:rsidRPr="00A92DAC" w:rsidRDefault="00606E55" w:rsidP="00A92DAC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  <w:sz w:val="20"/>
          <w:szCs w:val="20"/>
        </w:rPr>
      </w:pPr>
    </w:p>
    <w:p w:rsidR="00606E55" w:rsidRPr="00A92DAC" w:rsidRDefault="00606E55" w:rsidP="00A92DAC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  <w:sz w:val="20"/>
          <w:szCs w:val="20"/>
        </w:rPr>
      </w:pP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>Продавец</w:t>
      </w:r>
      <w:r w:rsidR="00A92DAC">
        <w:rPr>
          <w:rFonts w:ascii="Times New Roman" w:eastAsia="Times New Roman" w:hAnsi="Times New Roman" w:cs="Times New Roman"/>
          <w:spacing w:val="-3"/>
          <w:sz w:val="20"/>
          <w:szCs w:val="20"/>
        </w:rPr>
        <w:t>:</w:t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</w:r>
      <w:r w:rsidRPr="00A92DAC">
        <w:rPr>
          <w:rFonts w:ascii="Times New Roman" w:eastAsia="Times New Roman" w:hAnsi="Times New Roman" w:cs="Times New Roman"/>
          <w:spacing w:val="-3"/>
          <w:sz w:val="20"/>
          <w:szCs w:val="20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606E55" w:rsidRPr="00A92DAC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  <w:r w:rsidRPr="00A92DAC">
              <w:rPr>
                <w:rFonts w:ascii="Times New Roman" w:hAnsi="Times New Roman"/>
              </w:rPr>
              <w:t>Конкурсный управляющий</w:t>
            </w: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  <w:r w:rsidRPr="00A92DAC">
              <w:rPr>
                <w:rFonts w:ascii="Times New Roman" w:hAnsi="Times New Roman"/>
              </w:rPr>
              <w:t>ООО «ЮНИПОЛ»</w:t>
            </w: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  <w:r w:rsidRPr="00A92DAC">
              <w:rPr>
                <w:rFonts w:ascii="Times New Roman" w:hAnsi="Times New Roman"/>
              </w:rPr>
              <w:t xml:space="preserve">_____________________ А.В. </w:t>
            </w:r>
            <w:proofErr w:type="spellStart"/>
            <w:r w:rsidRPr="00A92DAC">
              <w:rPr>
                <w:rFonts w:ascii="Times New Roman" w:hAnsi="Times New Roman"/>
              </w:rPr>
              <w:t>Голошумова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</w:p>
          <w:p w:rsidR="00606E55" w:rsidRPr="00A92DAC" w:rsidRDefault="00606E55" w:rsidP="00E9619E">
            <w:pPr>
              <w:pStyle w:val="ConsNormal"/>
              <w:ind w:firstLine="0"/>
              <w:rPr>
                <w:rFonts w:ascii="Times New Roman" w:hAnsi="Times New Roman"/>
              </w:rPr>
            </w:pPr>
            <w:r w:rsidRPr="00A92DAC">
              <w:rPr>
                <w:rFonts w:ascii="Times New Roman" w:hAnsi="Times New Roman"/>
              </w:rPr>
              <w:t>________________   /____________________ /</w:t>
            </w:r>
          </w:p>
        </w:tc>
      </w:tr>
    </w:tbl>
    <w:p w:rsidR="00433C61" w:rsidRPr="00A92DAC" w:rsidRDefault="00433C61" w:rsidP="00A92DAC">
      <w:pPr>
        <w:spacing w:after="0"/>
        <w:rPr>
          <w:sz w:val="20"/>
          <w:szCs w:val="20"/>
        </w:rPr>
      </w:pPr>
    </w:p>
    <w:sectPr w:rsidR="00433C61" w:rsidRPr="00A92DAC" w:rsidSect="00A92DAC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5B37E4"/>
    <w:rsid w:val="0001655F"/>
    <w:rsid w:val="0001771F"/>
    <w:rsid w:val="00065803"/>
    <w:rsid w:val="0007416C"/>
    <w:rsid w:val="000F6584"/>
    <w:rsid w:val="001A1924"/>
    <w:rsid w:val="0030737F"/>
    <w:rsid w:val="00320FCE"/>
    <w:rsid w:val="003522A4"/>
    <w:rsid w:val="00376FAC"/>
    <w:rsid w:val="003A1642"/>
    <w:rsid w:val="004236FB"/>
    <w:rsid w:val="00433C61"/>
    <w:rsid w:val="00446850"/>
    <w:rsid w:val="004D5585"/>
    <w:rsid w:val="00507035"/>
    <w:rsid w:val="005B37E4"/>
    <w:rsid w:val="00600BAF"/>
    <w:rsid w:val="00606E55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43350"/>
    <w:rsid w:val="00A66862"/>
    <w:rsid w:val="00A92DAC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7E4"/>
    <w:pPr>
      <w:spacing w:before="0" w:after="200" w:afterAutospacing="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7E4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B37E4"/>
    <w:pPr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5B37E4"/>
    <w:pPr>
      <w:spacing w:before="0" w:after="0" w:afterAutospacing="0"/>
    </w:pPr>
    <w:rPr>
      <w:rFonts w:eastAsiaTheme="minorEastAsia"/>
      <w:lang w:eastAsia="ru-RU"/>
    </w:rPr>
  </w:style>
  <w:style w:type="paragraph" w:styleId="a4">
    <w:name w:val="Body Text Indent"/>
    <w:basedOn w:val="a"/>
    <w:link w:val="a5"/>
    <w:uiPriority w:val="99"/>
    <w:rsid w:val="005B37E4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5B37E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B37E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Normal">
    <w:name w:val="ConsNormal"/>
    <w:rsid w:val="00606E55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JKvx5MGotCGhPeBMDwRE4LZ7k/IfvomtDPQJfCOkjTM=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a8OjgzgxhYXjAjpraXsI9SbIppN0SbGm3W/B6ZRRasgxA61QMTZpujxd7VrkDRN8WIirzQlU
    KXL2LXQ/+0N0MQ==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8CENJ55bFGMzHrFOK35xsm9C9nA=</DigestValue>
      </Reference>
      <Reference URI="/word/fontTable.xml?ContentType=application/vnd.openxmlformats-officedocument.wordprocessingml.fontTable+xml">
        <DigestMethod Algorithm="http://www.w3.org/2000/09/xmldsig#sha1"/>
        <DigestValue>qz83kuezUopVYzbbcojJHyvmO0U=</DigestValue>
      </Reference>
      <Reference URI="/word/settings.xml?ContentType=application/vnd.openxmlformats-officedocument.wordprocessingml.settings+xml">
        <DigestMethod Algorithm="http://www.w3.org/2000/09/xmldsig#sha1"/>
        <DigestValue>Hm0MXo/NQZNtcpWGOC6kCRvaR+Q=</DigestValue>
      </Reference>
      <Reference URI="/word/styles.xml?ContentType=application/vnd.openxmlformats-officedocument.wordprocessingml.styles+xml">
        <DigestMethod Algorithm="http://www.w3.org/2000/09/xmldsig#sha1"/>
        <DigestValue>uriQGiqbXfIvx1frC1BXm1sZrs0=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2018-05-25T13:21:58Z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513</Words>
  <Characters>2925</Characters>
  <Application>Microsoft Office Word</Application>
  <DocSecurity>0</DocSecurity>
  <Lines>24</Lines>
  <Paragraphs>6</Paragraphs>
  <ScaleCrop>false</ScaleCrop>
  <Company>Microsoft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2018-05-25T13:09:00Z</dcterms:created>
  <dcterms:modified xsi:type="dcterms:W3CDTF">2018-05-25T13:21:00Z</dcterms:modified>
</cp:coreProperties>
</file>