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F0" w:rsidRPr="009026F0" w:rsidRDefault="009026F0" w:rsidP="009026F0">
      <w:pPr>
        <w:pStyle w:val="HTML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9026F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Проект </w:t>
      </w:r>
    </w:p>
    <w:p w:rsidR="009026F0" w:rsidRPr="009026F0" w:rsidRDefault="009026F0" w:rsidP="009026F0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26F0" w:rsidRPr="009026F0" w:rsidRDefault="009026F0" w:rsidP="009026F0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26F0" w:rsidRPr="009026F0" w:rsidRDefault="009026F0" w:rsidP="009026F0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26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Договор </w:t>
      </w:r>
    </w:p>
    <w:p w:rsidR="009026F0" w:rsidRPr="009026F0" w:rsidRDefault="009026F0" w:rsidP="009026F0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26F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купли-продажи.</w:t>
      </w:r>
    </w:p>
    <w:p w:rsidR="009026F0" w:rsidRPr="009026F0" w:rsidRDefault="009026F0" w:rsidP="009026F0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026F0" w:rsidRPr="009026F0" w:rsidTr="000C2B65">
        <w:tc>
          <w:tcPr>
            <w:tcW w:w="4785" w:type="dxa"/>
          </w:tcPr>
          <w:p w:rsidR="009026F0" w:rsidRPr="009026F0" w:rsidRDefault="009026F0" w:rsidP="000C2B65">
            <w:pPr>
              <w:pStyle w:val="HTML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г. Братск</w:t>
            </w:r>
          </w:p>
        </w:tc>
        <w:tc>
          <w:tcPr>
            <w:tcW w:w="4786" w:type="dxa"/>
          </w:tcPr>
          <w:p w:rsidR="009026F0" w:rsidRPr="009026F0" w:rsidRDefault="009026F0" w:rsidP="000C2B65">
            <w:pPr>
              <w:pStyle w:val="HTML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  » ____________ 201</w:t>
            </w:r>
            <w:r w:rsidR="00FB2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902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9026F0" w:rsidRPr="009026F0" w:rsidRDefault="009026F0" w:rsidP="009026F0">
      <w:pPr>
        <w:pStyle w:val="HTML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26F0" w:rsidRPr="009026F0" w:rsidRDefault="009026F0" w:rsidP="009026F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26F0">
        <w:rPr>
          <w:rFonts w:ascii="Times New Roman" w:hAnsi="Times New Roman" w:cs="Times New Roman"/>
          <w:sz w:val="24"/>
          <w:szCs w:val="24"/>
        </w:rPr>
        <w:t>ООО «Легион Мастер», именуемое  в  дальнейшем  Продавец,  в лице конкурсного управляющего Лысенко Алексея Николаевича, действующего на основании решения Арбитражного суда Иркутской области от 28.06.2016 г. по делу № А19-4672/2016, с  одной  стороны  и  ………………………,  именуемое в дальнейшем Покупатель, в лице генерального директора ………………………………, действующего на основании Устава, с другой стороны, заключили настоящий Договор о нижеследующем:</w:t>
      </w:r>
      <w:proofErr w:type="gramEnd"/>
    </w:p>
    <w:p w:rsidR="009026F0" w:rsidRPr="009026F0" w:rsidRDefault="009026F0" w:rsidP="009026F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                      1. ПРЕДМЕТ ДОГОВОРА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лот № 1 - </w:t>
      </w:r>
      <w:r w:rsidRPr="009026F0">
        <w:rPr>
          <w:rFonts w:ascii="Times New Roman" w:hAnsi="Times New Roman" w:cs="Times New Roman"/>
          <w:color w:val="000000"/>
          <w:sz w:val="24"/>
          <w:szCs w:val="24"/>
        </w:rPr>
        <w:t xml:space="preserve">Строительно-отделочные комплектующие и инструменты </w:t>
      </w:r>
      <w:r w:rsidRPr="009026F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58"/>
      <w:bookmarkEnd w:id="0"/>
      <w:r w:rsidRPr="009026F0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 _______ рублей.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2.2. Задаток в сумме ______ рублей, перечисленный Покупателем по Договору о задатке от ______ </w:t>
      </w:r>
      <w:proofErr w:type="gramStart"/>
      <w:r w:rsidRPr="009026F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026F0">
        <w:rPr>
          <w:rFonts w:ascii="Times New Roman" w:hAnsi="Times New Roman" w:cs="Times New Roman"/>
          <w:sz w:val="24"/>
          <w:szCs w:val="24"/>
        </w:rPr>
        <w:t>., засчитывается в счет оплаты Имущества.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62"/>
      <w:bookmarkEnd w:id="1"/>
      <w:r w:rsidRPr="009026F0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 рублей.</w:t>
      </w:r>
    </w:p>
    <w:p w:rsidR="009026F0" w:rsidRPr="009026F0" w:rsidRDefault="009026F0" w:rsidP="009026F0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3"/>
      <w:bookmarkEnd w:id="2"/>
      <w:r w:rsidRPr="009026F0">
        <w:rPr>
          <w:rFonts w:ascii="Times New Roman" w:hAnsi="Times New Roman" w:cs="Times New Roman"/>
          <w:sz w:val="24"/>
          <w:szCs w:val="24"/>
        </w:rPr>
        <w:t xml:space="preserve">2.4. Оплата производится в течение 30 (тридцати) дней с момента подписания настоящего договора купли-продажи имущества по результатам проведенных торгов (далее Договор) путем перечисления денежных средств по следующим реквизитам: </w:t>
      </w:r>
      <w:proofErr w:type="spellStart"/>
      <w:proofErr w:type="gramStart"/>
      <w:r w:rsidRPr="009026F0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9026F0">
        <w:rPr>
          <w:rFonts w:ascii="Times New Roman" w:hAnsi="Times New Roman" w:cs="Times New Roman"/>
          <w:color w:val="000000"/>
          <w:sz w:val="24"/>
          <w:szCs w:val="24"/>
        </w:rPr>
        <w:t xml:space="preserve">/с </w:t>
      </w:r>
      <w:r w:rsidRPr="009026F0">
        <w:rPr>
          <w:rFonts w:ascii="Times New Roman" w:hAnsi="Times New Roman" w:cs="Times New Roman"/>
          <w:sz w:val="24"/>
          <w:szCs w:val="24"/>
        </w:rPr>
        <w:t>№ 40702810418090005039 в Байкальский банк ПАО СБЕРБАНК г. Иркутск, к/с № 30101810900000000607, БИК 042520607.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3" w:name="Par65"/>
      <w:bookmarkEnd w:id="3"/>
      <w:r w:rsidRPr="009026F0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3.1. Передача Имущества должна быть осуществлена в течение 7 (семи) дней со дня поступления оплаты в полном объеме имущества указанного в п. 1.1 Договора.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3.2. Имущество передается по месту его нахождения по адресу: </w:t>
      </w:r>
      <w:proofErr w:type="gramStart"/>
      <w:r w:rsidRPr="009026F0">
        <w:rPr>
          <w:rFonts w:ascii="Times New Roman" w:hAnsi="Times New Roman" w:cs="Times New Roman"/>
          <w:sz w:val="24"/>
          <w:szCs w:val="24"/>
        </w:rPr>
        <w:t>Иркутская обл., г. Братск, п. Энергетик, ул. Юбилейная, д. 31, кв. 6.</w:t>
      </w:r>
      <w:proofErr w:type="gramEnd"/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</w:t>
      </w:r>
      <w:r w:rsidRPr="009026F0">
        <w:rPr>
          <w:rFonts w:ascii="Times New Roman" w:hAnsi="Times New Roman" w:cs="Times New Roman"/>
          <w:sz w:val="24"/>
          <w:szCs w:val="24"/>
        </w:rPr>
        <w:lastRenderedPageBreak/>
        <w:t>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72"/>
      <w:bookmarkEnd w:id="4"/>
      <w:r w:rsidRPr="009026F0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4.1.2. Предоставить Покупателю все сведения и информацию, связанные с передаваемым Имуществом.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9026F0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9026F0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83"/>
      <w:bookmarkEnd w:id="5"/>
      <w:r w:rsidRPr="009026F0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не поступление денежных средств, в счет оплаты Имущества в сумме и в сроки, указанные в п. п. 2.3, </w:t>
      </w:r>
      <w:hyperlink w:anchor="Par63" w:history="1">
        <w:r w:rsidRPr="009026F0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9026F0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5.2. За просрочку платежа, предусмотренного в п. 2.3 настоящего Договора, Продавец вправе потребовать уплаты Покупателем пени в размере 1 % от суммы долга за каждый день просрочки, но не более 10 %.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5.3.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9026F0" w:rsidRPr="009026F0" w:rsidRDefault="009026F0" w:rsidP="009026F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90"/>
      <w:bookmarkEnd w:id="6"/>
    </w:p>
    <w:p w:rsidR="009026F0" w:rsidRPr="009026F0" w:rsidRDefault="009026F0" w:rsidP="009026F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97"/>
      <w:bookmarkEnd w:id="7"/>
      <w:r w:rsidRPr="009026F0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9026F0" w:rsidRPr="009026F0" w:rsidRDefault="009026F0" w:rsidP="009026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9026F0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9026F0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9026F0" w:rsidRPr="009026F0" w:rsidRDefault="009026F0" w:rsidP="009026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7.2. Настоящий Договор составлен в трех экземплярах, имеющих одинаковую юридическую силу, один из которых находится у Организатора торгов, второй - у Покупателя, а третий — у Продавца.</w:t>
      </w:r>
    </w:p>
    <w:p w:rsidR="009026F0" w:rsidRPr="009026F0" w:rsidRDefault="009026F0" w:rsidP="009026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9026F0" w:rsidRPr="009026F0" w:rsidRDefault="009026F0" w:rsidP="009026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9026F0" w:rsidRPr="009026F0" w:rsidRDefault="009026F0" w:rsidP="009026F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026F0" w:rsidRPr="009026F0" w:rsidRDefault="009026F0" w:rsidP="009026F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9026F0" w:rsidRPr="009026F0" w:rsidRDefault="009026F0" w:rsidP="009026F0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9026F0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9026F0" w:rsidRPr="009026F0" w:rsidTr="000C2B6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26F0" w:rsidRPr="009026F0" w:rsidTr="000C2B6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b/>
                <w:sz w:val="24"/>
                <w:szCs w:val="24"/>
              </w:rPr>
              <w:t>ООО «Легион Мастер»</w:t>
            </w:r>
          </w:p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____________________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________________________ </w:t>
            </w:r>
          </w:p>
        </w:tc>
      </w:tr>
      <w:tr w:rsidR="009026F0" w:rsidRPr="009026F0" w:rsidTr="000C2B6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026F0" w:rsidRPr="009026F0" w:rsidRDefault="009026F0" w:rsidP="000C2B65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6F0">
              <w:rPr>
                <w:rFonts w:ascii="Times New Roman" w:hAnsi="Times New Roman" w:cs="Times New Roman"/>
                <w:sz w:val="24"/>
                <w:szCs w:val="24"/>
              </w:rPr>
              <w:t>м. п.</w:t>
            </w:r>
          </w:p>
        </w:tc>
      </w:tr>
    </w:tbl>
    <w:p w:rsidR="003A5947" w:rsidRPr="009026F0" w:rsidRDefault="003A5947">
      <w:pPr>
        <w:rPr>
          <w:rFonts w:ascii="Times New Roman" w:hAnsi="Times New Roman" w:cs="Times New Roman"/>
          <w:sz w:val="24"/>
          <w:szCs w:val="24"/>
        </w:rPr>
      </w:pPr>
    </w:p>
    <w:sectPr w:rsidR="003A5947" w:rsidRPr="00902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026F0"/>
    <w:rsid w:val="003A5947"/>
    <w:rsid w:val="009026F0"/>
    <w:rsid w:val="00FB2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9026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026F0"/>
    <w:rPr>
      <w:rFonts w:ascii="Courier New" w:eastAsia="Times New Roman" w:hAnsi="Courier New" w:cs="Courier New"/>
      <w:color w:val="333333"/>
      <w:sz w:val="20"/>
      <w:szCs w:val="20"/>
    </w:rPr>
  </w:style>
  <w:style w:type="paragraph" w:customStyle="1" w:styleId="ConsPlusNormal">
    <w:name w:val="ConsPlusNormal"/>
    <w:next w:val="a"/>
    <w:rsid w:val="009026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3480</Characters>
  <Application>Microsoft Office Word</Application>
  <DocSecurity>0</DocSecurity>
  <Lines>29</Lines>
  <Paragraphs>8</Paragraphs>
  <ScaleCrop>false</ScaleCrop>
  <Company/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2018-01-26T12:02:00Z</dcterms:created>
  <dcterms:modified xsi:type="dcterms:W3CDTF">2018-01-26T12:02:00Z</dcterms:modified>
</cp:coreProperties>
</file>