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A48EC">
        <w:rPr>
          <w:b/>
          <w:bCs/>
          <w:spacing w:val="-1"/>
          <w:sz w:val="22"/>
          <w:szCs w:val="22"/>
        </w:rPr>
        <w:t>восемнадцатый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982D2C" w:rsidP="00EC5619">
      <w:pPr>
        <w:shd w:val="clear" w:color="auto" w:fill="FFFFFF"/>
        <w:ind w:left="10" w:firstLine="710"/>
        <w:jc w:val="both"/>
        <w:rPr>
          <w:spacing w:val="-3"/>
          <w:sz w:val="22"/>
          <w:szCs w:val="22"/>
        </w:rPr>
      </w:pPr>
      <w:r w:rsidRPr="00982D2C">
        <w:rPr>
          <w:b/>
          <w:spacing w:val="-11"/>
          <w:sz w:val="22"/>
          <w:szCs w:val="22"/>
        </w:rPr>
        <w:t>ООО «Забайкальская птицефабрика»</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Pr>
          <w:spacing w:val="-4"/>
          <w:sz w:val="22"/>
          <w:szCs w:val="22"/>
        </w:rPr>
        <w:t xml:space="preserve"> </w:t>
      </w:r>
      <w:r w:rsidRPr="00982D2C">
        <w:rPr>
          <w:spacing w:val="-4"/>
          <w:sz w:val="22"/>
          <w:szCs w:val="22"/>
        </w:rPr>
        <w:t>29.11.2017г. по делу № А78-12767/2014</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 xml:space="preserve">имущество, составляющее Лот №1 согласно аукционной документации торгов.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982D2C">
        <w:rPr>
          <w:sz w:val="22"/>
          <w:szCs w:val="22"/>
        </w:rPr>
        <w:t>трех</w:t>
      </w:r>
      <w:r w:rsidRPr="000873A9">
        <w:rPr>
          <w:sz w:val="22"/>
          <w:szCs w:val="22"/>
        </w:rPr>
        <w:t xml:space="preserve">  экземплярах,  из которых  один  передается  Продавцу,  один  - Покупателю</w:t>
      </w:r>
      <w:r w:rsidR="00982D2C">
        <w:rPr>
          <w:sz w:val="22"/>
          <w:szCs w:val="22"/>
        </w:rPr>
        <w:t xml:space="preserve">, один – в Управление </w:t>
      </w:r>
      <w:proofErr w:type="spellStart"/>
      <w:r w:rsidR="00982D2C">
        <w:rPr>
          <w:sz w:val="22"/>
          <w:szCs w:val="22"/>
        </w:rPr>
        <w:t>Росреестра</w:t>
      </w:r>
      <w:proofErr w:type="spellEnd"/>
      <w:r w:rsidR="00982D2C">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982D2C" w:rsidP="00C81A63">
            <w:pPr>
              <w:shd w:val="clear" w:color="auto" w:fill="FFFFFF"/>
              <w:tabs>
                <w:tab w:val="left" w:pos="6178"/>
              </w:tabs>
              <w:ind w:left="105"/>
              <w:jc w:val="center"/>
              <w:rPr>
                <w:b/>
                <w:bCs/>
                <w:spacing w:val="-4"/>
                <w:sz w:val="22"/>
                <w:szCs w:val="22"/>
              </w:rPr>
            </w:pPr>
            <w:r>
              <w:rPr>
                <w:b/>
                <w:bCs/>
                <w:spacing w:val="-11"/>
                <w:sz w:val="22"/>
                <w:szCs w:val="22"/>
              </w:rPr>
              <w:t>ООО «Забайкальская птицефабрика»</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982D2C">
              <w:rPr>
                <w:sz w:val="22"/>
                <w:szCs w:val="22"/>
              </w:rPr>
              <w:t>Забайкальский край, Читинский район, с</w:t>
            </w:r>
            <w:proofErr w:type="gramStart"/>
            <w:r w:rsidR="00982D2C">
              <w:rPr>
                <w:sz w:val="22"/>
                <w:szCs w:val="22"/>
              </w:rPr>
              <w:t>.Н</w:t>
            </w:r>
            <w:proofErr w:type="gramEnd"/>
            <w:r w:rsidR="00982D2C">
              <w:rPr>
                <w:sz w:val="22"/>
                <w:szCs w:val="22"/>
              </w:rPr>
              <w:t xml:space="preserve">овая </w:t>
            </w:r>
            <w:proofErr w:type="spellStart"/>
            <w:r w:rsidR="00982D2C">
              <w:rPr>
                <w:sz w:val="22"/>
                <w:szCs w:val="22"/>
              </w:rPr>
              <w:t>кука</w:t>
            </w:r>
            <w:proofErr w:type="spellEnd"/>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982D2C" w:rsidRPr="00982D2C">
              <w:rPr>
                <w:sz w:val="22"/>
                <w:szCs w:val="22"/>
              </w:rPr>
              <w:t>7524010915</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proofErr w:type="spellStart"/>
            <w:r w:rsidRPr="00A32A55">
              <w:rPr>
                <w:sz w:val="22"/>
                <w:szCs w:val="22"/>
              </w:rPr>
              <w:t>р</w:t>
            </w:r>
            <w:proofErr w:type="spellEnd"/>
            <w:r w:rsidRPr="00A32A55">
              <w:rPr>
                <w:sz w:val="22"/>
                <w:szCs w:val="22"/>
              </w:rPr>
              <w:t xml:space="preserve">/с </w:t>
            </w:r>
            <w:r w:rsidR="00982D2C" w:rsidRPr="00982D2C">
              <w:rPr>
                <w:sz w:val="22"/>
                <w:szCs w:val="22"/>
              </w:rPr>
              <w:t>№ 40702810274000103609 в Отделении №8600 Сбербанка России г</w:t>
            </w:r>
            <w:proofErr w:type="gramStart"/>
            <w:r w:rsidR="00982D2C" w:rsidRPr="00982D2C">
              <w:rPr>
                <w:sz w:val="22"/>
                <w:szCs w:val="22"/>
              </w:rPr>
              <w:t>.Ч</w:t>
            </w:r>
            <w:proofErr w:type="gramEnd"/>
            <w:r w:rsidR="00982D2C" w:rsidRPr="00982D2C">
              <w:rPr>
                <w:sz w:val="22"/>
                <w:szCs w:val="22"/>
              </w:rPr>
              <w:t>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713A20AA"/>
    <w:lvl w:ilvl="0">
      <w:numFmt w:val="bullet"/>
      <w:lvlText w:val="*"/>
      <w:lvlJc w:val="left"/>
    </w:lvl>
  </w:abstractNum>
  <w:abstractNum w:abstractNumId="1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F2E44"/>
    <w:rsid w:val="00513859"/>
    <w:rsid w:val="00522DC5"/>
    <w:rsid w:val="005550ED"/>
    <w:rsid w:val="00577A8D"/>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1949"/>
    <w:rsid w:val="00FC55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751</Words>
  <Characters>4283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8</cp:revision>
  <cp:lastPrinted>2010-10-11T03:04:00Z</cp:lastPrinted>
  <dcterms:created xsi:type="dcterms:W3CDTF">2013-10-04T00:33:00Z</dcterms:created>
  <dcterms:modified xsi:type="dcterms:W3CDTF">2018-01-19T10:38:00Z</dcterms:modified>
</cp:coreProperties>
</file>