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r w:rsidR="002B4CC5">
        <w:t>Паничкина Александра Александровича</w:t>
      </w:r>
      <w:r w:rsidR="005226BE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</w:t>
      </w:r>
      <w:r w:rsidR="00CA7FE3" w:rsidRPr="00902E35">
        <w:rPr>
          <w:szCs w:val="22"/>
        </w:rPr>
        <w:t xml:space="preserve">дальнейшем "Организатор торгов", действующий на основании </w:t>
      </w:r>
      <w:r w:rsidR="005226BE" w:rsidRPr="00902E35">
        <w:rPr>
          <w:szCs w:val="22"/>
        </w:rPr>
        <w:t>решения Арбитражного суда Красноярского</w:t>
      </w:r>
      <w:r w:rsidR="005226BE" w:rsidRPr="00902E35">
        <w:rPr>
          <w:rStyle w:val="apple-converted-space"/>
          <w:szCs w:val="22"/>
        </w:rPr>
        <w:t> </w:t>
      </w:r>
      <w:r w:rsidR="005226BE" w:rsidRPr="00902E35">
        <w:rPr>
          <w:szCs w:val="22"/>
        </w:rPr>
        <w:t xml:space="preserve">края от </w:t>
      </w:r>
      <w:r w:rsidR="002B4CC5">
        <w:rPr>
          <w:szCs w:val="22"/>
        </w:rPr>
        <w:t>07.06.2016</w:t>
      </w:r>
      <w:r w:rsidR="00902E35" w:rsidRPr="00902E35">
        <w:rPr>
          <w:szCs w:val="22"/>
        </w:rPr>
        <w:t xml:space="preserve"> по делу № А33-</w:t>
      </w:r>
      <w:r w:rsidR="002B4CC5">
        <w:rPr>
          <w:szCs w:val="22"/>
        </w:rPr>
        <w:t>845</w:t>
      </w:r>
      <w:r w:rsidR="00902E35" w:rsidRPr="00902E35">
        <w:rPr>
          <w:szCs w:val="22"/>
        </w:rPr>
        <w:t>/2016</w:t>
      </w:r>
      <w:r w:rsidR="00CA7FE3" w:rsidRPr="00902E35">
        <w:rPr>
          <w:szCs w:val="22"/>
        </w:rPr>
        <w:t>, с одной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  <w:bookmarkStart w:id="0" w:name="_GoBack"/>
      <w:bookmarkEnd w:id="0"/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902E35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>В соответствии с условиями настоящего договора Заявител</w:t>
      </w:r>
      <w:r w:rsidR="00253947">
        <w:rPr>
          <w:sz w:val="22"/>
          <w:szCs w:val="22"/>
        </w:rPr>
        <w:t xml:space="preserve">ь для участия в открытых торгах, проводимых посредством публичного предложения, </w:t>
      </w:r>
      <w:r w:rsidRPr="00F94807">
        <w:rPr>
          <w:sz w:val="22"/>
          <w:szCs w:val="22"/>
        </w:rPr>
        <w:t xml:space="preserve">по продаже имущества </w:t>
      </w:r>
      <w:r w:rsidR="001D6BFF" w:rsidRPr="00F94807">
        <w:rPr>
          <w:sz w:val="22"/>
          <w:szCs w:val="22"/>
        </w:rPr>
        <w:t>должника</w:t>
      </w:r>
      <w:r w:rsidRPr="00902E35">
        <w:rPr>
          <w:sz w:val="22"/>
          <w:szCs w:val="22"/>
        </w:rPr>
        <w:t xml:space="preserve">, проводимых по лоту № </w:t>
      </w:r>
      <w:r w:rsidR="001D6BFF" w:rsidRPr="00902E35">
        <w:rPr>
          <w:sz w:val="22"/>
          <w:szCs w:val="22"/>
        </w:rPr>
        <w:t>1</w:t>
      </w:r>
      <w:r w:rsidR="00902E35">
        <w:rPr>
          <w:sz w:val="22"/>
          <w:szCs w:val="22"/>
        </w:rPr>
        <w:t>,</w:t>
      </w:r>
      <w:r w:rsidRPr="00902E35">
        <w:rPr>
          <w:sz w:val="22"/>
          <w:szCs w:val="22"/>
        </w:rPr>
        <w:t xml:space="preserve"> перечисляет денежные средства в размере </w:t>
      </w:r>
      <w:r w:rsidR="002B4CC5">
        <w:rPr>
          <w:sz w:val="22"/>
          <w:szCs w:val="22"/>
        </w:rPr>
        <w:t>28 700</w:t>
      </w:r>
      <w:r w:rsidR="00253947">
        <w:rPr>
          <w:sz w:val="22"/>
          <w:szCs w:val="22"/>
        </w:rPr>
        <w:t xml:space="preserve"> </w:t>
      </w:r>
      <w:r w:rsidR="001D6BFF" w:rsidRPr="00902E35">
        <w:rPr>
          <w:sz w:val="22"/>
          <w:szCs w:val="22"/>
        </w:rPr>
        <w:t xml:space="preserve">рублей </w:t>
      </w:r>
      <w:r w:rsidRPr="00902E35">
        <w:rPr>
          <w:sz w:val="22"/>
          <w:szCs w:val="22"/>
        </w:rPr>
        <w:t xml:space="preserve">(далее по тексту – "задаток") на банковский счет </w:t>
      </w:r>
      <w:r w:rsidR="002B4CC5">
        <w:rPr>
          <w:sz w:val="22"/>
          <w:szCs w:val="22"/>
        </w:rPr>
        <w:t>Паничкина Александра Александровича</w:t>
      </w:r>
      <w:r w:rsidR="00902E35" w:rsidRPr="00902E35">
        <w:rPr>
          <w:sz w:val="22"/>
          <w:szCs w:val="22"/>
        </w:rPr>
        <w:t xml:space="preserve"> </w:t>
      </w:r>
      <w:r w:rsidR="002B4CC5">
        <w:rPr>
          <w:bCs/>
          <w:sz w:val="22"/>
          <w:szCs w:val="22"/>
        </w:rPr>
        <w:t>№</w:t>
      </w:r>
      <w:r w:rsidR="002B4CC5" w:rsidRPr="002B4CC5">
        <w:rPr>
          <w:bCs/>
          <w:sz w:val="22"/>
          <w:szCs w:val="22"/>
        </w:rPr>
        <w:t xml:space="preserve"> 40817810049000020930 в Красноярском региональном филиале Акционерного общества "Российский Сельскохозяйственный банк" (АО "</w:t>
      </w:r>
      <w:proofErr w:type="spellStart"/>
      <w:r w:rsidR="002B4CC5" w:rsidRPr="002B4CC5">
        <w:rPr>
          <w:bCs/>
          <w:sz w:val="22"/>
          <w:szCs w:val="22"/>
        </w:rPr>
        <w:t>Россельхозбанк</w:t>
      </w:r>
      <w:proofErr w:type="spellEnd"/>
      <w:r w:rsidR="002B4CC5" w:rsidRPr="002B4CC5">
        <w:rPr>
          <w:bCs/>
          <w:sz w:val="22"/>
          <w:szCs w:val="22"/>
        </w:rPr>
        <w:t>"), БИК 040407923, ИНН банка 7725114488, КПП</w:t>
      </w:r>
      <w:proofErr w:type="gramEnd"/>
      <w:r w:rsidR="002B4CC5" w:rsidRPr="002B4CC5">
        <w:rPr>
          <w:bCs/>
          <w:sz w:val="22"/>
          <w:szCs w:val="22"/>
        </w:rPr>
        <w:t xml:space="preserve"> банка 246643001, ОГРН банка 1027700342890 корреспондентский счёт № 30101810300000000923</w:t>
      </w:r>
      <w:r w:rsidRPr="00902E35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 по месту нахождения должника </w:t>
      </w:r>
      <w:r>
        <w:rPr>
          <w:sz w:val="22"/>
          <w:szCs w:val="22"/>
        </w:rPr>
        <w:t>– индивидуального предпринимателя Полищука Сергея Александровича</w:t>
      </w:r>
      <w:r w:rsidRPr="00F35B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Default="001D6BFF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>Финансовый</w:t>
            </w:r>
            <w:r w:rsidR="002B4CC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3F536F" w:rsidRDefault="002B4CC5" w:rsidP="00865579">
            <w:pPr>
              <w:jc w:val="both"/>
            </w:pPr>
            <w:r>
              <w:rPr>
                <w:rFonts w:ascii="Times New Roman" w:hAnsi="Times New Roman"/>
              </w:rPr>
              <w:t>Паничкина Александра Александровича</w:t>
            </w:r>
            <w:r w:rsidR="005226BE" w:rsidRPr="005226BE">
              <w:t xml:space="preserve"> </w:t>
            </w:r>
          </w:p>
          <w:p w:rsidR="00CA7FE3" w:rsidRPr="001D6BFF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1D6BFF">
              <w:rPr>
                <w:rFonts w:ascii="Times New Roman" w:hAnsi="Times New Roman"/>
              </w:rPr>
              <w:t xml:space="preserve">Почтовый адрес: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>
              <w:rPr>
                <w:rFonts w:ascii="Times New Roman" w:hAnsi="Times New Roman"/>
                <w:shd w:val="clear" w:color="auto" w:fill="FFFFFF"/>
              </w:rPr>
              <w:t>121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2B4CC5" w:rsidRDefault="00CA7FE3" w:rsidP="002B4CC5">
            <w:pPr>
              <w:rPr>
                <w:rFonts w:ascii="Times New Roman" w:hAnsi="Times New Roman"/>
                <w:bCs/>
              </w:rPr>
            </w:pPr>
            <w:r w:rsidRPr="002B4CC5">
              <w:rPr>
                <w:rFonts w:ascii="Times New Roman" w:hAnsi="Times New Roman"/>
                <w:bCs/>
              </w:rPr>
              <w:t>Сведения о должнике:</w:t>
            </w:r>
          </w:p>
          <w:p w:rsidR="002B4CC5" w:rsidRPr="002B4CC5" w:rsidRDefault="002B4CC5" w:rsidP="002B4CC5">
            <w:pPr>
              <w:rPr>
                <w:rFonts w:ascii="Times New Roman" w:hAnsi="Times New Roman"/>
              </w:rPr>
            </w:pPr>
            <w:r w:rsidRPr="002B4CC5">
              <w:rPr>
                <w:rFonts w:ascii="Times New Roman" w:hAnsi="Times New Roman"/>
              </w:rPr>
              <w:t>Паничкин Александр Александрович</w:t>
            </w:r>
          </w:p>
          <w:p w:rsidR="002B4CC5" w:rsidRPr="002B4CC5" w:rsidRDefault="002B4CC5" w:rsidP="002B4CC5">
            <w:pPr>
              <w:rPr>
                <w:rFonts w:ascii="Times New Roman" w:hAnsi="Times New Roman"/>
              </w:rPr>
            </w:pPr>
            <w:r w:rsidRPr="002B4CC5">
              <w:rPr>
                <w:rFonts w:ascii="Times New Roman" w:hAnsi="Times New Roman"/>
              </w:rPr>
              <w:t>ИНН 246302041870,</w:t>
            </w:r>
          </w:p>
          <w:p w:rsidR="002B4CC5" w:rsidRPr="002B4CC5" w:rsidRDefault="002B4CC5" w:rsidP="002B4CC5">
            <w:pPr>
              <w:rPr>
                <w:rFonts w:ascii="Times New Roman" w:hAnsi="Times New Roman"/>
              </w:rPr>
            </w:pPr>
            <w:r w:rsidRPr="002B4CC5">
              <w:rPr>
                <w:rFonts w:ascii="Times New Roman" w:hAnsi="Times New Roman"/>
              </w:rPr>
              <w:t>СНИЛС 027-688-915-05,</w:t>
            </w:r>
          </w:p>
          <w:p w:rsidR="002B4CC5" w:rsidRPr="002B4CC5" w:rsidRDefault="002B4CC5" w:rsidP="002B4CC5">
            <w:pPr>
              <w:rPr>
                <w:rFonts w:ascii="Times New Roman" w:hAnsi="Times New Roman"/>
              </w:rPr>
            </w:pPr>
            <w:r w:rsidRPr="002B4CC5">
              <w:rPr>
                <w:rFonts w:ascii="Times New Roman" w:hAnsi="Times New Roman"/>
              </w:rPr>
              <w:t>13.11.1975 года рождения,</w:t>
            </w:r>
          </w:p>
          <w:p w:rsidR="002B4CC5" w:rsidRPr="002B4CC5" w:rsidRDefault="002B4CC5" w:rsidP="002B4CC5">
            <w:pPr>
              <w:rPr>
                <w:rFonts w:ascii="Times New Roman" w:hAnsi="Times New Roman"/>
              </w:rPr>
            </w:pPr>
            <w:r w:rsidRPr="002B4CC5">
              <w:rPr>
                <w:rFonts w:ascii="Times New Roman" w:hAnsi="Times New Roman"/>
              </w:rPr>
              <w:t xml:space="preserve">место рождения:  </w:t>
            </w:r>
            <w:proofErr w:type="gramStart"/>
            <w:r w:rsidRPr="002B4CC5">
              <w:rPr>
                <w:rFonts w:ascii="Times New Roman" w:hAnsi="Times New Roman"/>
              </w:rPr>
              <w:t xml:space="preserve">Горьковская область, </w:t>
            </w:r>
            <w:proofErr w:type="spellStart"/>
            <w:r w:rsidRPr="002B4CC5">
              <w:rPr>
                <w:rFonts w:ascii="Times New Roman" w:hAnsi="Times New Roman"/>
              </w:rPr>
              <w:t>Сеченовский</w:t>
            </w:r>
            <w:proofErr w:type="spellEnd"/>
            <w:r w:rsidRPr="002B4CC5">
              <w:rPr>
                <w:rFonts w:ascii="Times New Roman" w:hAnsi="Times New Roman"/>
              </w:rPr>
              <w:t xml:space="preserve"> район, Кочетовка зарегистрирована по адресу: г. Красноярск, ул. Крупской, 1 «А», общежитие</w:t>
            </w:r>
            <w:proofErr w:type="gramEnd"/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2B4CC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2B4CC5">
      <w:rPr>
        <w:noProof/>
      </w:rPr>
      <w:t>1</w:t>
    </w:r>
    <w:r>
      <w:fldChar w:fldCharType="end"/>
    </w:r>
  </w:p>
  <w:p w:rsidR="006532D6" w:rsidRDefault="002B4CC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2B4CC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2B4CC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2B4CC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2B4CC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2017-10-20T14:08:00Z</dcterms:created>
  <dcterms:modified xsi:type="dcterms:W3CDTF">2017-10-20T14:12:00Z</dcterms:modified>
</cp:coreProperties>
</file>