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>"___" _____________ 201_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7C6294">
      <w:pPr>
        <w:pStyle w:val="Standard"/>
        <w:ind w:firstLine="708"/>
        <w:jc w:val="both"/>
      </w:pPr>
      <w:proofErr w:type="gramStart"/>
      <w:r w:rsidRPr="007C6294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7C6294">
        <w:rPr>
          <w:rFonts w:ascii="Times New Roman" w:hAnsi="Times New Roman" w:cs="Times New Roman"/>
          <w:sz w:val="24"/>
          <w:szCs w:val="24"/>
        </w:rPr>
        <w:t>Капитал-Инвест</w:t>
      </w:r>
      <w:proofErr w:type="spellEnd"/>
      <w:r w:rsidRPr="007C6294">
        <w:rPr>
          <w:rFonts w:ascii="Times New Roman" w:hAnsi="Times New Roman" w:cs="Times New Roman"/>
          <w:sz w:val="24"/>
          <w:szCs w:val="24"/>
        </w:rPr>
        <w:t>», в лице конкурсного управляющего Нестеровича С.В., действующего на основании определения Арбитражного суда Саратовской области от 09.02.2017 г. по делу № А57-8423/2015</w:t>
      </w:r>
      <w:r w:rsidR="005C1780">
        <w:rPr>
          <w:rFonts w:ascii="Times New Roman" w:eastAsia="Times New Roman" w:hAnsi="Times New Roman" w:cs="Times New Roman"/>
          <w:sz w:val="24"/>
        </w:rPr>
        <w:t xml:space="preserve">, именуемый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 w:rsidR="005C1780"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 w:rsidR="005C1780">
        <w:rPr>
          <w:rFonts w:ascii="Times New Roman" w:eastAsia="Times New Roman" w:hAnsi="Times New Roman" w:cs="Times New Roman"/>
          <w:sz w:val="24"/>
        </w:rPr>
        <w:t>ый</w:t>
      </w:r>
      <w:proofErr w:type="spellEnd"/>
      <w:r w:rsidR="005C1780"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«Претендент»</w:t>
      </w:r>
      <w:r w:rsidR="005C1780"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  <w:proofErr w:type="gramEnd"/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5757C" w:rsidRDefault="00E5757C">
      <w:pPr>
        <w:pStyle w:val="Standard"/>
        <w:jc w:val="center"/>
      </w:pPr>
    </w:p>
    <w:p w:rsidR="00117FFB" w:rsidRPr="00A8295A" w:rsidRDefault="005C1780" w:rsidP="00A8295A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>В соответствии с условиями настоящего Договора Претендент для участия в торгах по продаже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имущества </w:t>
      </w:r>
      <w:r w:rsidR="00556DD3">
        <w:rPr>
          <w:rFonts w:ascii="Times New Roman" w:eastAsia="Times New Roman" w:hAnsi="Times New Roman" w:cs="Times New Roman"/>
          <w:sz w:val="24"/>
        </w:rPr>
        <w:t>ООО «</w:t>
      </w:r>
      <w:proofErr w:type="spellStart"/>
      <w:r w:rsidR="007C6294">
        <w:rPr>
          <w:rFonts w:ascii="Times New Roman" w:eastAsia="Times New Roman" w:hAnsi="Times New Roman" w:cs="Times New Roman"/>
          <w:sz w:val="24"/>
        </w:rPr>
        <w:t>Капитал-Инвест</w:t>
      </w:r>
      <w:proofErr w:type="spellEnd"/>
      <w:r w:rsidR="00556DD3">
        <w:rPr>
          <w:rFonts w:ascii="Times New Roman" w:eastAsia="Times New Roman" w:hAnsi="Times New Roman" w:cs="Times New Roman"/>
          <w:sz w:val="24"/>
        </w:rPr>
        <w:t>»</w:t>
      </w:r>
      <w:r w:rsidR="006E3C17">
        <w:rPr>
          <w:rFonts w:ascii="Times New Roman" w:eastAsia="Times New Roman" w:hAnsi="Times New Roman" w:cs="Times New Roman"/>
          <w:sz w:val="24"/>
        </w:rPr>
        <w:t>: по Лоту № ___________________</w:t>
      </w:r>
    </w:p>
    <w:p w:rsidR="00117FFB" w:rsidRPr="00A8295A" w:rsidRDefault="00C032F7">
      <w:pPr>
        <w:pStyle w:val="Standard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757C" w:rsidRDefault="005C1780" w:rsidP="00C032F7">
      <w:pPr>
        <w:pStyle w:val="Standard"/>
      </w:pPr>
      <w:r>
        <w:rPr>
          <w:rFonts w:ascii="Times New Roman" w:eastAsia="Times New Roman" w:hAnsi="Times New Roman" w:cs="Times New Roman"/>
          <w:sz w:val="24"/>
          <w:szCs w:val="24"/>
        </w:rPr>
        <w:t>перечисляет денежные средства в размере</w:t>
      </w:r>
      <w:r w:rsidR="00C032F7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32F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A8295A">
        <w:rPr>
          <w:rFonts w:ascii="Times New Roman" w:eastAsia="Times New Roman" w:hAnsi="Times New Roman" w:cs="Times New Roman"/>
          <w:sz w:val="24"/>
        </w:rPr>
        <w:t>07</w:t>
      </w:r>
      <w:r>
        <w:rPr>
          <w:rFonts w:ascii="Times New Roman" w:eastAsia="Times New Roman" w:hAnsi="Times New Roman" w:cs="Times New Roman"/>
          <w:sz w:val="24"/>
        </w:rPr>
        <w:t>»</w:t>
      </w:r>
      <w:bookmarkStart w:id="0" w:name="_GoBack"/>
      <w:bookmarkEnd w:id="0"/>
      <w:r w:rsidR="00A8295A">
        <w:rPr>
          <w:rFonts w:ascii="Times New Roman" w:eastAsia="Times New Roman" w:hAnsi="Times New Roman" w:cs="Times New Roman"/>
          <w:sz w:val="24"/>
        </w:rPr>
        <w:t xml:space="preserve"> октя</w:t>
      </w:r>
      <w:r w:rsidR="007816C3">
        <w:rPr>
          <w:rFonts w:ascii="Times New Roman" w:eastAsia="Times New Roman" w:hAnsi="Times New Roman" w:cs="Times New Roman"/>
          <w:sz w:val="24"/>
        </w:rPr>
        <w:t>бря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A8295A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>г. в газете «</w:t>
      </w:r>
      <w:proofErr w:type="spellStart"/>
      <w:r>
        <w:rPr>
          <w:rFonts w:ascii="Times New Roman" w:eastAsia="Times New Roman" w:hAnsi="Times New Roman" w:cs="Times New Roman"/>
          <w:sz w:val="24"/>
        </w:rPr>
        <w:t>Коммерсантъ</w:t>
      </w:r>
      <w:proofErr w:type="spellEnd"/>
      <w:r>
        <w:rPr>
          <w:rFonts w:ascii="Times New Roman" w:eastAsia="Times New Roman" w:hAnsi="Times New Roman" w:cs="Times New Roman"/>
          <w:sz w:val="24"/>
        </w:rPr>
        <w:t>».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 – продажи имуществ</w:t>
      </w:r>
      <w:proofErr w:type="gramStart"/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а ООО</w:t>
      </w:r>
      <w:proofErr w:type="gramEnd"/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«</w:t>
      </w:r>
      <w:proofErr w:type="spellStart"/>
      <w:r w:rsidR="00A8295A">
        <w:rPr>
          <w:rFonts w:ascii="Times New Roman" w:eastAsia="Times New Roman" w:hAnsi="Times New Roman" w:cs="Times New Roman"/>
          <w:sz w:val="24"/>
        </w:rPr>
        <w:t>Капитал-Инвест</w:t>
      </w:r>
      <w:proofErr w:type="spellEnd"/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»</w:t>
      </w:r>
      <w:r w:rsidR="00CA60E9" w:rsidRPr="00E93F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C032F7">
        <w:rPr>
          <w:rFonts w:ascii="Times New Roman" w:eastAsia="Times New Roman" w:hAnsi="Times New Roman" w:cs="Times New Roman"/>
          <w:sz w:val="24"/>
          <w:szCs w:val="24"/>
        </w:rPr>
        <w:t xml:space="preserve"> ___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proofErr w:type="gramStart"/>
      <w:r>
        <w:rPr>
          <w:rFonts w:ascii="Times New Roman" w:eastAsia="Times New Roman" w:hAnsi="Times New Roman" w:cs="Times New Roman"/>
          <w:sz w:val="24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  <w:proofErr w:type="gramEnd"/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</w:t>
      </w:r>
      <w:r>
        <w:rPr>
          <w:rFonts w:ascii="Times New Roman" w:eastAsia="Times New Roman" w:hAnsi="Times New Roman" w:cs="Times New Roman"/>
          <w:sz w:val="24"/>
        </w:rPr>
        <w:lastRenderedPageBreak/>
        <w:t>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</w:t>
      </w:r>
      <w:r w:rsidR="00CA6178" w:rsidRPr="00CA6178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 - продажи</w:t>
      </w:r>
      <w:r>
        <w:rPr>
          <w:rFonts w:ascii="Times New Roman" w:eastAsia="Times New Roman" w:hAnsi="Times New Roman" w:cs="Times New Roman"/>
          <w:sz w:val="24"/>
        </w:rPr>
        <w:t xml:space="preserve"> в течение пяти дней </w:t>
      </w:r>
      <w:proofErr w:type="gramStart"/>
      <w:r>
        <w:rPr>
          <w:rFonts w:ascii="Times New Roman" w:eastAsia="Times New Roman" w:hAnsi="Times New Roman" w:cs="Times New Roman"/>
          <w:sz w:val="24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предложения конкурсного управляющего о заключении </w:t>
      </w:r>
      <w:r w:rsidR="00CA6178" w:rsidRPr="00CA617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</w:t>
      </w:r>
      <w:r w:rsidR="00CA6178">
        <w:rPr>
          <w:rFonts w:ascii="Times New Roman" w:eastAsia="Times New Roman" w:hAnsi="Times New Roman" w:cs="Times New Roman"/>
          <w:kern w:val="0"/>
          <w:sz w:val="24"/>
          <w:szCs w:val="24"/>
        </w:rPr>
        <w:t>–</w:t>
      </w:r>
      <w:r w:rsidR="00CA6178" w:rsidRPr="00CA617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продажи</w:t>
      </w:r>
      <w:r w:rsidR="00CA6178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:rsidR="00CA6178" w:rsidRDefault="00CA6178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7816C3" w:rsidRDefault="007816C3">
      <w:pPr>
        <w:pStyle w:val="Standard"/>
        <w:rPr>
          <w:rFonts w:ascii="Times New Roman" w:eastAsia="Times New Roman" w:hAnsi="Times New Roman" w:cs="Times New Roman"/>
          <w:sz w:val="26"/>
        </w:rPr>
      </w:pPr>
    </w:p>
    <w:tbl>
      <w:tblPr>
        <w:tblStyle w:val="ab"/>
        <w:tblW w:w="5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5069"/>
      </w:tblGrid>
      <w:tr w:rsidR="007C6294" w:rsidRPr="008B580F" w:rsidTr="00A8295A">
        <w:tc>
          <w:tcPr>
            <w:tcW w:w="5069" w:type="dxa"/>
          </w:tcPr>
          <w:p w:rsidR="007C6294" w:rsidRPr="007572CA" w:rsidRDefault="007C6294" w:rsidP="00A8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>
              <w:rPr>
                <w:sz w:val="24"/>
                <w:szCs w:val="24"/>
              </w:rPr>
              <w:t>Капитал-Инвест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7C6294" w:rsidRDefault="007C6294" w:rsidP="00A8295A">
            <w:pPr>
              <w:rPr>
                <w:sz w:val="24"/>
                <w:szCs w:val="24"/>
              </w:rPr>
            </w:pPr>
            <w:r w:rsidRPr="00115A4F">
              <w:rPr>
                <w:sz w:val="24"/>
                <w:szCs w:val="24"/>
              </w:rPr>
              <w:t xml:space="preserve">410047 г. Саратов, ул. Танкистов, 102 «А», </w:t>
            </w:r>
          </w:p>
          <w:p w:rsidR="007C6294" w:rsidRDefault="007C6294" w:rsidP="00A8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6452950224 КПП 645201001</w:t>
            </w:r>
          </w:p>
          <w:p w:rsidR="007C6294" w:rsidRDefault="007C6294" w:rsidP="00A8295A">
            <w:pPr>
              <w:rPr>
                <w:sz w:val="24"/>
                <w:szCs w:val="24"/>
              </w:rPr>
            </w:pPr>
            <w:r w:rsidRPr="00115A4F">
              <w:rPr>
                <w:sz w:val="24"/>
                <w:szCs w:val="24"/>
              </w:rPr>
              <w:t>ОГРН 1106450008390</w:t>
            </w:r>
          </w:p>
          <w:p w:rsidR="007C6294" w:rsidRDefault="007C6294" w:rsidP="00A8295A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/с № </w:t>
            </w:r>
            <w:r w:rsidR="00A8295A" w:rsidRPr="007F60DC">
              <w:rPr>
                <w:rFonts w:eastAsia="Times New Roman CYR"/>
                <w:color w:val="000000"/>
                <w:sz w:val="24"/>
                <w:szCs w:val="24"/>
              </w:rPr>
              <w:t>40702810700000240431</w:t>
            </w:r>
            <w:r>
              <w:rPr>
                <w:sz w:val="24"/>
                <w:szCs w:val="24"/>
              </w:rPr>
              <w:t xml:space="preserve"> в</w:t>
            </w:r>
          </w:p>
          <w:p w:rsidR="007C6294" w:rsidRDefault="007C6294" w:rsidP="00A8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</w:t>
            </w:r>
            <w:proofErr w:type="spellStart"/>
            <w:r>
              <w:rPr>
                <w:sz w:val="24"/>
                <w:szCs w:val="24"/>
              </w:rPr>
              <w:t>Газнефтьбанк</w:t>
            </w:r>
            <w:proofErr w:type="spellEnd"/>
            <w:r>
              <w:rPr>
                <w:sz w:val="24"/>
                <w:szCs w:val="24"/>
              </w:rPr>
              <w:t>» г. Саратов</w:t>
            </w:r>
          </w:p>
          <w:p w:rsidR="007C6294" w:rsidRPr="008B580F" w:rsidRDefault="007C6294" w:rsidP="006E3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</w:t>
            </w:r>
            <w:r w:rsidR="006E3C17">
              <w:rPr>
                <w:sz w:val="24"/>
                <w:szCs w:val="24"/>
              </w:rPr>
              <w:t>046311902</w:t>
            </w:r>
            <w:r w:rsidR="00987B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к/с </w:t>
            </w:r>
            <w:r w:rsidR="006E3C17">
              <w:rPr>
                <w:sz w:val="24"/>
                <w:szCs w:val="24"/>
              </w:rPr>
              <w:t>30101810622026311902</w:t>
            </w:r>
          </w:p>
        </w:tc>
      </w:tr>
      <w:tr w:rsidR="007C6294" w:rsidRPr="008B580F" w:rsidTr="00A8295A">
        <w:trPr>
          <w:trHeight w:val="3312"/>
        </w:trPr>
        <w:tc>
          <w:tcPr>
            <w:tcW w:w="5069" w:type="dxa"/>
          </w:tcPr>
          <w:p w:rsidR="007C6294" w:rsidRPr="008B580F" w:rsidRDefault="007C6294" w:rsidP="00A8295A">
            <w:pPr>
              <w:rPr>
                <w:sz w:val="24"/>
                <w:szCs w:val="24"/>
              </w:rPr>
            </w:pPr>
            <w:r w:rsidRPr="008B580F">
              <w:rPr>
                <w:sz w:val="24"/>
                <w:szCs w:val="24"/>
              </w:rPr>
              <w:t xml:space="preserve">Конкурсный управляющий </w:t>
            </w:r>
          </w:p>
          <w:p w:rsidR="007C6294" w:rsidRPr="008B580F" w:rsidRDefault="007C6294" w:rsidP="00A8295A">
            <w:pPr>
              <w:rPr>
                <w:sz w:val="24"/>
                <w:szCs w:val="24"/>
              </w:rPr>
            </w:pPr>
          </w:p>
          <w:p w:rsidR="007C6294" w:rsidRPr="008B580F" w:rsidRDefault="007C6294" w:rsidP="00A8295A">
            <w:pPr>
              <w:rPr>
                <w:sz w:val="24"/>
                <w:szCs w:val="24"/>
              </w:rPr>
            </w:pPr>
            <w:r w:rsidRPr="008B580F">
              <w:rPr>
                <w:sz w:val="24"/>
                <w:szCs w:val="24"/>
              </w:rPr>
              <w:t xml:space="preserve">______________________       </w:t>
            </w:r>
            <w:r>
              <w:rPr>
                <w:sz w:val="24"/>
                <w:szCs w:val="24"/>
              </w:rPr>
              <w:t>С. В. Нестерович</w:t>
            </w:r>
          </w:p>
          <w:p w:rsidR="007C6294" w:rsidRDefault="007C6294" w:rsidP="00A8295A">
            <w:pPr>
              <w:rPr>
                <w:sz w:val="24"/>
                <w:szCs w:val="24"/>
              </w:rPr>
            </w:pPr>
          </w:p>
          <w:p w:rsidR="007C6294" w:rsidRDefault="007C6294" w:rsidP="00A8295A">
            <w:pPr>
              <w:rPr>
                <w:sz w:val="24"/>
                <w:szCs w:val="24"/>
              </w:rPr>
            </w:pPr>
          </w:p>
          <w:p w:rsidR="007C6294" w:rsidRPr="008B580F" w:rsidRDefault="007C6294" w:rsidP="00A8295A">
            <w:pPr>
              <w:rPr>
                <w:sz w:val="24"/>
                <w:szCs w:val="24"/>
              </w:rPr>
            </w:pPr>
          </w:p>
        </w:tc>
      </w:tr>
    </w:tbl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950EC3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2F7" w:rsidRDefault="00C032F7">
      <w:pPr>
        <w:spacing w:after="0" w:line="240" w:lineRule="auto"/>
      </w:pPr>
      <w:r>
        <w:separator/>
      </w:r>
    </w:p>
  </w:endnote>
  <w:endnote w:type="continuationSeparator" w:id="1">
    <w:p w:rsidR="00C032F7" w:rsidRDefault="00C03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2F7" w:rsidRDefault="00FC6560">
    <w:pPr>
      <w:pStyle w:val="a8"/>
      <w:jc w:val="right"/>
    </w:pPr>
    <w:fldSimple w:instr=" PAGE ">
      <w:r w:rsidR="00CA6178">
        <w:rPr>
          <w:noProof/>
        </w:rPr>
        <w:t>2</w:t>
      </w:r>
    </w:fldSimple>
  </w:p>
  <w:p w:rsidR="00C032F7" w:rsidRDefault="00C032F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2F7" w:rsidRDefault="00C032F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C032F7" w:rsidRDefault="00C032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106D35"/>
    <w:rsid w:val="00117FFB"/>
    <w:rsid w:val="0013122A"/>
    <w:rsid w:val="001733BD"/>
    <w:rsid w:val="001B679B"/>
    <w:rsid w:val="002A3FAD"/>
    <w:rsid w:val="002E4E4F"/>
    <w:rsid w:val="00361F66"/>
    <w:rsid w:val="0048645B"/>
    <w:rsid w:val="00556DD3"/>
    <w:rsid w:val="005C1780"/>
    <w:rsid w:val="00622750"/>
    <w:rsid w:val="006E3C17"/>
    <w:rsid w:val="007816C3"/>
    <w:rsid w:val="007C6294"/>
    <w:rsid w:val="008F2E59"/>
    <w:rsid w:val="00917274"/>
    <w:rsid w:val="00950EC3"/>
    <w:rsid w:val="00987B7A"/>
    <w:rsid w:val="00A004B0"/>
    <w:rsid w:val="00A8295A"/>
    <w:rsid w:val="00C032F7"/>
    <w:rsid w:val="00CA60E9"/>
    <w:rsid w:val="00CA6178"/>
    <w:rsid w:val="00E5757C"/>
    <w:rsid w:val="00E93F2F"/>
    <w:rsid w:val="00FA131E"/>
    <w:rsid w:val="00FC6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  <w:style w:type="table" w:styleId="ab">
    <w:name w:val="Table Grid"/>
    <w:basedOn w:val="a1"/>
    <w:uiPriority w:val="99"/>
    <w:rsid w:val="007C6294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7</cp:revision>
  <dcterms:created xsi:type="dcterms:W3CDTF">2016-12-08T12:05:00Z</dcterms:created>
  <dcterms:modified xsi:type="dcterms:W3CDTF">2017-09-28T13:27:00Z</dcterms:modified>
</cp:coreProperties>
</file>