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D71" w:rsidRPr="001D7C7E" w:rsidRDefault="001924C0" w:rsidP="00B51D71">
      <w:pPr>
        <w:jc w:val="center"/>
      </w:pPr>
      <w:r w:rsidRPr="001D7C7E">
        <w:t>ДОГОВОР</w:t>
      </w:r>
      <w:r w:rsidR="00CF49DA" w:rsidRPr="001D7C7E">
        <w:t xml:space="preserve"> О ЗАДАТКЕ</w:t>
      </w:r>
      <w:r w:rsidR="00F97FF9" w:rsidRPr="001D7C7E">
        <w:t xml:space="preserve"> </w:t>
      </w:r>
      <w:r w:rsidR="00634D85" w:rsidRPr="001D7C7E">
        <w:t xml:space="preserve">№ </w:t>
      </w:r>
      <w:r w:rsidR="00A75707" w:rsidRPr="001D7C7E">
        <w:t>___</w:t>
      </w:r>
    </w:p>
    <w:p w:rsidR="00B51D71" w:rsidRPr="001D7C7E" w:rsidRDefault="00B51D71" w:rsidP="00B51D71">
      <w:pPr>
        <w:jc w:val="center"/>
      </w:pPr>
    </w:p>
    <w:p w:rsidR="00B51D71" w:rsidRPr="001D7C7E" w:rsidRDefault="001C734D" w:rsidP="00B51D71">
      <w:pPr>
        <w:jc w:val="both"/>
      </w:pPr>
      <w:r w:rsidRPr="001D7C7E">
        <w:t>г. Красноярск</w:t>
      </w:r>
      <w:r w:rsidR="00B51D71" w:rsidRPr="001D7C7E">
        <w:t xml:space="preserve">                                          </w:t>
      </w:r>
      <w:r w:rsidR="00A75707" w:rsidRPr="001D7C7E">
        <w:t xml:space="preserve">                </w:t>
      </w:r>
      <w:r w:rsidRPr="001D7C7E">
        <w:t xml:space="preserve">                       </w:t>
      </w:r>
      <w:r w:rsidR="001924C0" w:rsidRPr="001D7C7E">
        <w:t>«</w:t>
      </w:r>
      <w:r w:rsidR="00A75707" w:rsidRPr="001D7C7E">
        <w:t>___</w:t>
      </w:r>
      <w:r w:rsidR="001924C0" w:rsidRPr="001D7C7E">
        <w:t xml:space="preserve">» </w:t>
      </w:r>
      <w:r w:rsidR="00A75707" w:rsidRPr="001D7C7E">
        <w:t>__________</w:t>
      </w:r>
      <w:r w:rsidR="00B51D71" w:rsidRPr="001D7C7E">
        <w:t xml:space="preserve"> 20</w:t>
      </w:r>
      <w:r w:rsidR="00254407" w:rsidRPr="001D7C7E">
        <w:t>1</w:t>
      </w:r>
      <w:r w:rsidR="00486423" w:rsidRPr="001D7C7E">
        <w:t>7</w:t>
      </w:r>
      <w:r w:rsidR="00B51D71" w:rsidRPr="001D7C7E">
        <w:t xml:space="preserve"> года </w:t>
      </w:r>
    </w:p>
    <w:p w:rsidR="00B51D71" w:rsidRPr="001D7C7E" w:rsidRDefault="00B51D71" w:rsidP="00B51D71">
      <w:pPr>
        <w:jc w:val="both"/>
      </w:pPr>
    </w:p>
    <w:p w:rsidR="007A5393" w:rsidRPr="001D7C7E" w:rsidRDefault="004C5923" w:rsidP="008D6E88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D7C7E">
        <w:rPr>
          <w:rFonts w:ascii="Times New Roman" w:hAnsi="Times New Roman" w:cs="Times New Roman"/>
          <w:b w:val="0"/>
          <w:sz w:val="24"/>
          <w:szCs w:val="24"/>
        </w:rPr>
        <w:t>Общество с ограниченной ответственностью «</w:t>
      </w:r>
      <w:r w:rsidR="00486423" w:rsidRPr="001D7C7E">
        <w:rPr>
          <w:rFonts w:ascii="Times New Roman" w:hAnsi="Times New Roman" w:cs="Times New Roman"/>
          <w:b w:val="0"/>
          <w:sz w:val="24"/>
          <w:szCs w:val="24"/>
        </w:rPr>
        <w:t>Центр Сибири</w:t>
      </w:r>
      <w:r w:rsidRPr="001D7C7E">
        <w:rPr>
          <w:rFonts w:ascii="Times New Roman" w:hAnsi="Times New Roman" w:cs="Times New Roman"/>
          <w:b w:val="0"/>
          <w:sz w:val="24"/>
          <w:szCs w:val="24"/>
        </w:rPr>
        <w:t xml:space="preserve">», в лице конкурсного управляющего </w:t>
      </w:r>
      <w:r w:rsidR="00ED5237" w:rsidRPr="001D7C7E">
        <w:rPr>
          <w:rFonts w:ascii="Times New Roman" w:hAnsi="Times New Roman" w:cs="Times New Roman"/>
          <w:b w:val="0"/>
          <w:bCs w:val="0"/>
          <w:sz w:val="24"/>
          <w:szCs w:val="24"/>
        </w:rPr>
        <w:t>Малькова Олега Анатольевича</w:t>
      </w:r>
      <w:r w:rsidRPr="001D7C7E">
        <w:rPr>
          <w:rFonts w:ascii="Times New Roman" w:hAnsi="Times New Roman" w:cs="Times New Roman"/>
          <w:b w:val="0"/>
          <w:sz w:val="24"/>
          <w:szCs w:val="24"/>
        </w:rPr>
        <w:t>, действующего на основании Федерального закона "О несостоятельности (банкротстве)"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C24C1F">
        <w:rPr>
          <w:rFonts w:ascii="Times New Roman" w:hAnsi="Times New Roman" w:cs="Times New Roman"/>
          <w:b w:val="0"/>
          <w:sz w:val="24"/>
          <w:szCs w:val="24"/>
        </w:rPr>
        <w:t>решения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 xml:space="preserve"> Арбитражного суда Красноярского края от </w:t>
      </w:r>
      <w:r w:rsidR="001D7C7E" w:rsidRPr="001D7C7E">
        <w:rPr>
          <w:rFonts w:ascii="Times New Roman" w:hAnsi="Times New Roman" w:cs="Times New Roman"/>
          <w:b w:val="0"/>
          <w:sz w:val="24"/>
          <w:szCs w:val="24"/>
        </w:rPr>
        <w:t>24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D7C7E" w:rsidRPr="001D7C7E">
        <w:rPr>
          <w:rFonts w:ascii="Times New Roman" w:hAnsi="Times New Roman" w:cs="Times New Roman"/>
          <w:b w:val="0"/>
          <w:sz w:val="24"/>
          <w:szCs w:val="24"/>
        </w:rPr>
        <w:t>декабря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 xml:space="preserve"> 201</w:t>
      </w:r>
      <w:r w:rsidR="001D7C7E" w:rsidRPr="001D7C7E">
        <w:rPr>
          <w:rFonts w:ascii="Times New Roman" w:hAnsi="Times New Roman" w:cs="Times New Roman"/>
          <w:b w:val="0"/>
          <w:sz w:val="24"/>
          <w:szCs w:val="24"/>
        </w:rPr>
        <w:t>5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 xml:space="preserve"> г. по делу №А33-1</w:t>
      </w:r>
      <w:r w:rsidR="001D7C7E" w:rsidRPr="001D7C7E">
        <w:rPr>
          <w:rFonts w:ascii="Times New Roman" w:hAnsi="Times New Roman" w:cs="Times New Roman"/>
          <w:b w:val="0"/>
          <w:sz w:val="24"/>
          <w:szCs w:val="24"/>
        </w:rPr>
        <w:t>1408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>/20</w:t>
      </w:r>
      <w:r w:rsidR="001D7C7E" w:rsidRPr="001D7C7E">
        <w:rPr>
          <w:rFonts w:ascii="Times New Roman" w:hAnsi="Times New Roman" w:cs="Times New Roman"/>
          <w:b w:val="0"/>
          <w:sz w:val="24"/>
          <w:szCs w:val="24"/>
        </w:rPr>
        <w:t>15</w:t>
      </w:r>
      <w:r w:rsidR="007A5393" w:rsidRPr="001D7C7E">
        <w:rPr>
          <w:rFonts w:ascii="Times New Roman" w:hAnsi="Times New Roman" w:cs="Times New Roman"/>
          <w:b w:val="0"/>
          <w:sz w:val="24"/>
          <w:szCs w:val="24"/>
        </w:rPr>
        <w:t>, именуем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>ое</w:t>
      </w:r>
      <w:r w:rsidR="007A5393" w:rsidRPr="001D7C7E">
        <w:rPr>
          <w:rFonts w:ascii="Times New Roman" w:hAnsi="Times New Roman" w:cs="Times New Roman"/>
          <w:b w:val="0"/>
          <w:sz w:val="24"/>
          <w:szCs w:val="24"/>
        </w:rPr>
        <w:t xml:space="preserve"> в дальнейшем «Продавец», с одной стороны, и</w:t>
      </w:r>
    </w:p>
    <w:p w:rsidR="007E38A4" w:rsidRPr="001D7C7E" w:rsidRDefault="007A5393" w:rsidP="008D6E88">
      <w:pPr>
        <w:ind w:firstLine="525"/>
        <w:jc w:val="both"/>
      </w:pPr>
      <w:r w:rsidRPr="001D7C7E">
        <w:t>__________________________________________________________________________________________________________________________________________________________________________________________________, именуемый в дальнейшем «</w:t>
      </w:r>
      <w:r w:rsidR="00ED5237" w:rsidRPr="001D7C7E">
        <w:t>Заявитель</w:t>
      </w:r>
      <w:r w:rsidRPr="001D7C7E">
        <w:t>», с другой стороны,</w:t>
      </w:r>
      <w:r w:rsidR="00ED5237" w:rsidRPr="001D7C7E">
        <w:t xml:space="preserve"> </w:t>
      </w:r>
      <w:r w:rsidR="007E38A4" w:rsidRPr="001D7C7E">
        <w:t xml:space="preserve"> заключили на</w:t>
      </w:r>
      <w:r w:rsidR="00A75707" w:rsidRPr="001D7C7E">
        <w:t>стоящий договор о нижеследующем.</w:t>
      </w:r>
    </w:p>
    <w:p w:rsidR="007E38A4" w:rsidRPr="001D7C7E" w:rsidRDefault="007E38A4" w:rsidP="008D6E88">
      <w:pPr>
        <w:ind w:firstLine="900"/>
        <w:jc w:val="both"/>
      </w:pPr>
    </w:p>
    <w:p w:rsidR="004A11FC" w:rsidRPr="001D7C7E" w:rsidRDefault="004A11FC" w:rsidP="008D6E88">
      <w:pPr>
        <w:jc w:val="both"/>
      </w:pPr>
      <w:r w:rsidRPr="001D7C7E">
        <w:t xml:space="preserve">          1. </w:t>
      </w:r>
      <w:r w:rsidR="00C02A5B" w:rsidRPr="001D7C7E">
        <w:t>Для</w:t>
      </w:r>
      <w:r w:rsidR="007E38A4" w:rsidRPr="001D7C7E">
        <w:t xml:space="preserve"> участия в</w:t>
      </w:r>
      <w:r w:rsidR="00C02A5B" w:rsidRPr="001D7C7E">
        <w:t xml:space="preserve"> торгах</w:t>
      </w:r>
      <w:r w:rsidR="007E38A4" w:rsidRPr="001D7C7E">
        <w:t xml:space="preserve"> в форме аукциона</w:t>
      </w:r>
      <w:r w:rsidR="00486423" w:rsidRPr="001D7C7E">
        <w:t>,</w:t>
      </w:r>
      <w:r w:rsidR="007E38A4" w:rsidRPr="001D7C7E">
        <w:t xml:space="preserve"> </w:t>
      </w:r>
      <w:r w:rsidR="00C02A5B" w:rsidRPr="001D7C7E">
        <w:t xml:space="preserve">открытого по составу участников </w:t>
      </w:r>
      <w:r w:rsidRPr="001D7C7E">
        <w:t xml:space="preserve">по продаже </w:t>
      </w:r>
      <w:r w:rsidR="00486423" w:rsidRPr="001D7C7E">
        <w:t xml:space="preserve">имущества ООО </w:t>
      </w:r>
      <w:r w:rsidR="007A5393" w:rsidRPr="001D7C7E">
        <w:t>«</w:t>
      </w:r>
      <w:r w:rsidR="00486423" w:rsidRPr="001D7C7E">
        <w:t>Центр Сибири</w:t>
      </w:r>
      <w:r w:rsidR="007A5393" w:rsidRPr="001D7C7E">
        <w:t>»</w:t>
      </w:r>
      <w:r w:rsidR="005A55FB" w:rsidRPr="001D7C7E">
        <w:t xml:space="preserve"> </w:t>
      </w:r>
      <w:r w:rsidR="00C02A5B" w:rsidRPr="001D7C7E">
        <w:t xml:space="preserve">(далее </w:t>
      </w:r>
      <w:r w:rsidR="00486423" w:rsidRPr="001D7C7E">
        <w:t xml:space="preserve">так же </w:t>
      </w:r>
      <w:r w:rsidR="00C02A5B" w:rsidRPr="001D7C7E">
        <w:t>Должник)</w:t>
      </w:r>
      <w:r w:rsidR="005F4F05">
        <w:t xml:space="preserve"> 2</w:t>
      </w:r>
      <w:r w:rsidR="004B1AB5">
        <w:t>8 ноября</w:t>
      </w:r>
      <w:bookmarkStart w:id="0" w:name="_GoBack"/>
      <w:bookmarkEnd w:id="0"/>
      <w:r w:rsidR="005F4F05">
        <w:t xml:space="preserve"> 2017 г.</w:t>
      </w:r>
      <w:r w:rsidR="004510EB" w:rsidRPr="001D7C7E">
        <w:t>,</w:t>
      </w:r>
      <w:r w:rsidR="007E4946" w:rsidRPr="001D7C7E">
        <w:t xml:space="preserve"> </w:t>
      </w:r>
      <w:r w:rsidR="00C02A5B" w:rsidRPr="001D7C7E">
        <w:t xml:space="preserve">в части лота № </w:t>
      </w:r>
      <w:r w:rsidR="005F4F05">
        <w:t>___</w:t>
      </w:r>
      <w:proofErr w:type="gramStart"/>
      <w:r w:rsidR="005F4F05">
        <w:t>_</w:t>
      </w:r>
      <w:r w:rsidR="00C02A5B" w:rsidRPr="001D7C7E">
        <w:t>(</w:t>
      </w:r>
      <w:proofErr w:type="gramEnd"/>
      <w:r w:rsidR="00C02A5B" w:rsidRPr="001D7C7E">
        <w:t xml:space="preserve">далее – лот) </w:t>
      </w:r>
      <w:r w:rsidR="004510EB" w:rsidRPr="001D7C7E">
        <w:t>Заяви</w:t>
      </w:r>
      <w:r w:rsidR="00C02A5B" w:rsidRPr="001D7C7E">
        <w:t>тель</w:t>
      </w:r>
      <w:r w:rsidR="007E4946" w:rsidRPr="001D7C7E">
        <w:t xml:space="preserve"> перечисляет</w:t>
      </w:r>
      <w:r w:rsidR="00C02A5B" w:rsidRPr="001D7C7E">
        <w:t xml:space="preserve"> </w:t>
      </w:r>
      <w:r w:rsidR="00C45981" w:rsidRPr="001D7C7E">
        <w:t>Продавцу</w:t>
      </w:r>
      <w:r w:rsidR="00692336" w:rsidRPr="001D7C7E">
        <w:t xml:space="preserve"> задаток в сумме </w:t>
      </w:r>
      <w:r w:rsidR="005F4F05">
        <w:t>______________</w:t>
      </w:r>
      <w:r w:rsidR="00692336" w:rsidRPr="001D7C7E">
        <w:t xml:space="preserve"> рублей </w:t>
      </w:r>
      <w:r w:rsidR="007E4946" w:rsidRPr="001D7C7E">
        <w:t xml:space="preserve">на </w:t>
      </w:r>
      <w:r w:rsidR="00486423" w:rsidRPr="001D7C7E">
        <w:t xml:space="preserve">специальный </w:t>
      </w:r>
      <w:r w:rsidR="007E4946" w:rsidRPr="001D7C7E">
        <w:t xml:space="preserve">расчетный счет </w:t>
      </w:r>
      <w:r w:rsidR="00C45981" w:rsidRPr="001D7C7E">
        <w:t>Продавца</w:t>
      </w:r>
      <w:r w:rsidRPr="001D7C7E">
        <w:t>, указанный в настоящем договоре.</w:t>
      </w:r>
    </w:p>
    <w:p w:rsidR="004A11FC" w:rsidRPr="001D7C7E" w:rsidRDefault="004A11FC" w:rsidP="008D6E88">
      <w:pPr>
        <w:jc w:val="both"/>
      </w:pPr>
      <w:r w:rsidRPr="001D7C7E">
        <w:t xml:space="preserve">          2. З</w:t>
      </w:r>
      <w:r w:rsidR="007E4946" w:rsidRPr="001D7C7E">
        <w:t xml:space="preserve">адаток </w:t>
      </w:r>
      <w:r w:rsidRPr="001D7C7E">
        <w:t>вносится в обеспечение исполнения, в т.ч. следующих обязательств Заявителя: как участника торгов; по заключению договора купли-продажи имущества Должника; по оплате имущества по заключенному между Заявителем и конкурсным управляющим</w:t>
      </w:r>
      <w:r w:rsidR="007A5393" w:rsidRPr="001D7C7E">
        <w:t xml:space="preserve"> ООО «</w:t>
      </w:r>
      <w:r w:rsidR="00486423" w:rsidRPr="001D7C7E">
        <w:t>Центр Сибири</w:t>
      </w:r>
      <w:r w:rsidR="007A5393" w:rsidRPr="001D7C7E">
        <w:t>»</w:t>
      </w:r>
      <w:r w:rsidR="004E5121" w:rsidRPr="001D7C7E">
        <w:t xml:space="preserve"> </w:t>
      </w:r>
      <w:r w:rsidRPr="001D7C7E">
        <w:t>(далее так же конкурсный управляющий) договору купли-продажи имущества.</w:t>
      </w:r>
    </w:p>
    <w:p w:rsidR="007E4946" w:rsidRPr="001D7C7E" w:rsidRDefault="004A11FC" w:rsidP="008D6E88">
      <w:pPr>
        <w:jc w:val="both"/>
      </w:pPr>
      <w:r w:rsidRPr="001D7C7E">
        <w:t xml:space="preserve">          3. Обязанность Заявителя по перечислению задатка считается исполненной</w:t>
      </w:r>
      <w:r w:rsidR="002F3311" w:rsidRPr="001D7C7E">
        <w:t xml:space="preserve"> в момент зачисления денежных средств на </w:t>
      </w:r>
      <w:r w:rsidR="00486423" w:rsidRPr="001D7C7E">
        <w:t xml:space="preserve">специальный </w:t>
      </w:r>
      <w:r w:rsidR="002F3311" w:rsidRPr="001D7C7E">
        <w:t xml:space="preserve">расчетный счет </w:t>
      </w:r>
      <w:r w:rsidR="00494C6F" w:rsidRPr="001D7C7E">
        <w:t>Продавца</w:t>
      </w:r>
      <w:r w:rsidR="002F3311" w:rsidRPr="001D7C7E">
        <w:t>, указанный в настоящем договоре. До подведения результатов торгов Заявитель не вправе распоряжаться внесенным задатком, проценты на сумму задатка не начисляются.</w:t>
      </w:r>
    </w:p>
    <w:p w:rsidR="002F3311" w:rsidRPr="001D7C7E" w:rsidRDefault="002F3311" w:rsidP="008D6E88">
      <w:pPr>
        <w:jc w:val="both"/>
      </w:pPr>
      <w:r w:rsidRPr="001D7C7E">
        <w:t xml:space="preserve">          4. В случае признания Заявителя Победителем торгов задаток Заявителю не возвращается и засчитывается в счет исполнения обязательства Заявителя, признанного Победителем торгов, по заключению договора купли-продажи имущества, оплате имущества </w:t>
      </w:r>
      <w:r w:rsidR="00CF1043" w:rsidRPr="001D7C7E">
        <w:t>по заключенному договору купли-продажи.</w:t>
      </w:r>
    </w:p>
    <w:p w:rsidR="00ED5237" w:rsidRPr="001D7C7E" w:rsidRDefault="00CF1043" w:rsidP="008D6E88">
      <w:pPr>
        <w:jc w:val="both"/>
      </w:pPr>
      <w:r w:rsidRPr="001D7C7E">
        <w:t xml:space="preserve">          5. Внесенный Заявителем задаток возвращается в течение 5 рабочих дней со дня подписания протокола о результатах проведения торгов Заявителю (участнику торгов), не признанному Победителем торгов. </w:t>
      </w:r>
    </w:p>
    <w:p w:rsidR="00ED5237" w:rsidRPr="001D7C7E" w:rsidRDefault="00ED5237" w:rsidP="008D6E88">
      <w:pPr>
        <w:ind w:firstLine="708"/>
        <w:jc w:val="both"/>
      </w:pPr>
      <w:r w:rsidRPr="001D7C7E">
        <w:t>З</w:t>
      </w:r>
      <w:r w:rsidR="00CF1043" w:rsidRPr="001D7C7E">
        <w:t xml:space="preserve">адаток не возвращается Заявителю (участнику торгов), он полностью утрачивает внесенный задаток в случаях: </w:t>
      </w:r>
    </w:p>
    <w:p w:rsidR="00ED5237" w:rsidRPr="001D7C7E" w:rsidRDefault="00ED5237" w:rsidP="008D6E88">
      <w:pPr>
        <w:ind w:firstLine="708"/>
        <w:jc w:val="both"/>
      </w:pPr>
      <w:r w:rsidRPr="001D7C7E">
        <w:t>-</w:t>
      </w:r>
      <w:r w:rsidR="00CF1043" w:rsidRPr="001D7C7E">
        <w:t xml:space="preserve">отзыва Заявителем, признанным участником торгов, заявки на участие в торгах либо отказа (уклонения) от участия в торгах после окончания срока представления заявок на участие в торгах; </w:t>
      </w:r>
    </w:p>
    <w:p w:rsidR="00ED5237" w:rsidRPr="001D7C7E" w:rsidRDefault="00ED5237" w:rsidP="008D6E88">
      <w:pPr>
        <w:ind w:firstLine="708"/>
        <w:jc w:val="both"/>
      </w:pPr>
      <w:r w:rsidRPr="001D7C7E">
        <w:t xml:space="preserve">- </w:t>
      </w:r>
      <w:r w:rsidR="00CF1043" w:rsidRPr="001D7C7E">
        <w:t>отказа (уклонения) Заявителя, признанного Победителем торгов, от заключения договора купли-продажи имущества с конкурсным управляющим в установленном порядке и сроки на предложенных последним условиях;</w:t>
      </w:r>
    </w:p>
    <w:p w:rsidR="00ED5237" w:rsidRPr="001D7C7E" w:rsidRDefault="00ED5237" w:rsidP="008D6E88">
      <w:pPr>
        <w:ind w:firstLine="708"/>
        <w:jc w:val="both"/>
      </w:pPr>
      <w:r w:rsidRPr="001D7C7E">
        <w:t xml:space="preserve">- </w:t>
      </w:r>
      <w:r w:rsidR="00CF1043" w:rsidRPr="001D7C7E">
        <w:t>в случае не перечисления Заявителем, признанным Победителем торгов, денежных средств по заключенному договору купли-продажи имущества в установленной сумме и сроки;</w:t>
      </w:r>
    </w:p>
    <w:p w:rsidR="00CF1043" w:rsidRPr="001D7C7E" w:rsidRDefault="00ED5237" w:rsidP="008D6E88">
      <w:pPr>
        <w:ind w:firstLine="708"/>
        <w:jc w:val="both"/>
      </w:pPr>
      <w:r w:rsidRPr="001D7C7E">
        <w:t>-</w:t>
      </w:r>
      <w:r w:rsidR="00CF1043" w:rsidRPr="001D7C7E">
        <w:t xml:space="preserve"> если Заявитель, признанный участником торгов, на торгах не предложил приобрести имущество по цене не ниже начальной, и имущество на этих торгах не было продано.</w:t>
      </w:r>
    </w:p>
    <w:p w:rsidR="00CF1043" w:rsidRPr="001D7C7E" w:rsidRDefault="00CF1043" w:rsidP="008D6E88">
      <w:pPr>
        <w:jc w:val="both"/>
      </w:pPr>
      <w:r w:rsidRPr="001D7C7E">
        <w:t xml:space="preserve">          6. </w:t>
      </w:r>
      <w:r w:rsidR="006E646B" w:rsidRPr="001D7C7E">
        <w:t>Настоящий договор вступает в силу с момента его подписания и действует:</w:t>
      </w:r>
    </w:p>
    <w:p w:rsidR="006E646B" w:rsidRPr="001D7C7E" w:rsidRDefault="006E646B" w:rsidP="008D6E88">
      <w:pPr>
        <w:jc w:val="both"/>
      </w:pPr>
      <w:r w:rsidRPr="001D7C7E">
        <w:t xml:space="preserve">- в случае признания Заявителя Победителем торгов и заключения им в установленном порядке и сроки договора купли-продажи имущества </w:t>
      </w:r>
      <w:r w:rsidR="00DF0FE5" w:rsidRPr="001D7C7E">
        <w:t xml:space="preserve">– до истечения срока на оплату </w:t>
      </w:r>
      <w:r w:rsidR="00DF0FE5" w:rsidRPr="001D7C7E">
        <w:lastRenderedPageBreak/>
        <w:t>имущества по заключенному договору купли-продажи, установленного в сообщении о проведении торгов;</w:t>
      </w:r>
    </w:p>
    <w:p w:rsidR="00DF0FE5" w:rsidRPr="001D7C7E" w:rsidRDefault="00DF0FE5" w:rsidP="008D6E88">
      <w:pPr>
        <w:jc w:val="both"/>
      </w:pPr>
      <w:r w:rsidRPr="001D7C7E">
        <w:t xml:space="preserve">- в случае отказа (уклонения) Заявителя, признанного Победителем торгов, от заключения договора купли-продажи имущества с </w:t>
      </w:r>
      <w:r w:rsidR="00494C6F" w:rsidRPr="001D7C7E">
        <w:t>Продавцом</w:t>
      </w:r>
      <w:r w:rsidRPr="001D7C7E">
        <w:t xml:space="preserve"> в установленном порядке и сроки на предложенных последним условиях – до истечения срока на заключение договора купли-продажи, установленного в сообщении о проведении торгов;</w:t>
      </w:r>
    </w:p>
    <w:p w:rsidR="00DF0FE5" w:rsidRPr="001D7C7E" w:rsidRDefault="00DF0FE5" w:rsidP="008D6E88">
      <w:pPr>
        <w:jc w:val="both"/>
      </w:pPr>
      <w:r w:rsidRPr="001D7C7E">
        <w:t>- в случае если Заявитель, признанный участником торгов, не предложил (не выразил согласия) приобрести имущество по цене не ниже начальной, и имущество на этих торгах не было продано; либо отозвал заявку на участие в торгах или отказался (уклонился) от участия в торгах после окончания срока представления заявок на участие в торгах – до момента подписания протокола о результатах проведения торгов.</w:t>
      </w:r>
    </w:p>
    <w:p w:rsidR="00DF0FE5" w:rsidRPr="001D7C7E" w:rsidRDefault="00DF0FE5" w:rsidP="008D6E88">
      <w:pPr>
        <w:jc w:val="both"/>
      </w:pPr>
      <w:r w:rsidRPr="001D7C7E">
        <w:t xml:space="preserve">          7. Окончание срока действия настоящего договора влечет прекращение обязательств сторон по договору, при этом стороны не вправе требовать</w:t>
      </w:r>
      <w:r w:rsidR="00467B15" w:rsidRPr="001D7C7E">
        <w:t xml:space="preserve"> возвращения того, что было исполнено ими по настоящему договору до момента окончания его действия.</w:t>
      </w:r>
    </w:p>
    <w:p w:rsidR="00467B15" w:rsidRPr="001D7C7E" w:rsidRDefault="00467B15" w:rsidP="008D6E88">
      <w:pPr>
        <w:jc w:val="both"/>
      </w:pPr>
      <w:r w:rsidRPr="001D7C7E">
        <w:t xml:space="preserve">          8. Заявитель не вправе передавать свои права из настоящего договора третьим лицам без письменного согласия Организатора торгов</w:t>
      </w:r>
      <w:r w:rsidR="001D7C7E" w:rsidRPr="001D7C7E">
        <w:t xml:space="preserve"> (конкурсного управ</w:t>
      </w:r>
      <w:r w:rsidR="001D7C7E">
        <w:t>ля</w:t>
      </w:r>
      <w:r w:rsidR="001D7C7E" w:rsidRPr="001D7C7E">
        <w:t>ющего)</w:t>
      </w:r>
      <w:r w:rsidRPr="001D7C7E">
        <w:t>.</w:t>
      </w:r>
    </w:p>
    <w:p w:rsidR="00467B15" w:rsidRPr="001D7C7E" w:rsidRDefault="00467B15" w:rsidP="008D6E88">
      <w:pPr>
        <w:jc w:val="both"/>
      </w:pPr>
      <w:r w:rsidRPr="001D7C7E">
        <w:t xml:space="preserve">          9.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представителями сторон.</w:t>
      </w:r>
    </w:p>
    <w:p w:rsidR="00AD4267" w:rsidRPr="001D7C7E" w:rsidRDefault="00AD4267" w:rsidP="008D6E88">
      <w:pPr>
        <w:jc w:val="both"/>
      </w:pPr>
      <w:r w:rsidRPr="001D7C7E">
        <w:t xml:space="preserve">          10. Отношения сторон</w:t>
      </w:r>
      <w:r w:rsidR="001D7C7E" w:rsidRPr="001D7C7E">
        <w:t>,</w:t>
      </w:r>
      <w:r w:rsidRPr="001D7C7E">
        <w:t xml:space="preserve"> не урегулированные настоящим договором, регламентируются действующим законодательством.</w:t>
      </w:r>
    </w:p>
    <w:p w:rsidR="00467B15" w:rsidRPr="001D7C7E" w:rsidRDefault="00AD4267" w:rsidP="008D6E88">
      <w:pPr>
        <w:jc w:val="both"/>
      </w:pPr>
      <w:r w:rsidRPr="001D7C7E">
        <w:t xml:space="preserve">          11</w:t>
      </w:r>
      <w:r w:rsidR="00467B15" w:rsidRPr="001D7C7E">
        <w:t>. Настоящий договор составлен на двух страницах и в двух идентичных, имеющих равную силу экземплярах. У каждой из сторон находится один экземпляр настоящего договора.</w:t>
      </w:r>
    </w:p>
    <w:p w:rsidR="00467B15" w:rsidRPr="001D7C7E" w:rsidRDefault="00467B15" w:rsidP="008D6E88">
      <w:pPr>
        <w:jc w:val="both"/>
      </w:pPr>
    </w:p>
    <w:p w:rsidR="00467B15" w:rsidRPr="001D7C7E" w:rsidRDefault="00467B15" w:rsidP="00467B15">
      <w:pPr>
        <w:jc w:val="center"/>
      </w:pPr>
      <w:r w:rsidRPr="001D7C7E">
        <w:t>Адреса и реквизиты сторон:</w:t>
      </w:r>
    </w:p>
    <w:p w:rsidR="00467B15" w:rsidRPr="001D7C7E" w:rsidRDefault="00467B15" w:rsidP="00467B15">
      <w:pPr>
        <w:jc w:val="center"/>
      </w:pPr>
    </w:p>
    <w:p w:rsidR="007A5393" w:rsidRPr="00F32523" w:rsidRDefault="00467B15" w:rsidP="007A5393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1D7C7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94C6F" w:rsidRPr="00F32523">
        <w:rPr>
          <w:rFonts w:ascii="Times New Roman" w:hAnsi="Times New Roman" w:cs="Times New Roman"/>
          <w:b w:val="0"/>
          <w:sz w:val="24"/>
          <w:szCs w:val="24"/>
        </w:rPr>
        <w:t>Продавец</w:t>
      </w:r>
      <w:r w:rsidRPr="00F32523">
        <w:rPr>
          <w:rFonts w:ascii="Times New Roman" w:hAnsi="Times New Roman" w:cs="Times New Roman"/>
          <w:b w:val="0"/>
          <w:sz w:val="24"/>
          <w:szCs w:val="24"/>
        </w:rPr>
        <w:t xml:space="preserve">: </w:t>
      </w:r>
      <w:r w:rsidR="007A5393" w:rsidRPr="00F32523">
        <w:rPr>
          <w:rFonts w:ascii="Times New Roman" w:hAnsi="Times New Roman" w:cs="Times New Roman"/>
          <w:b w:val="0"/>
          <w:sz w:val="24"/>
          <w:szCs w:val="24"/>
        </w:rPr>
        <w:t>Общество с ограниченной ответственностью</w:t>
      </w:r>
      <w:r w:rsidR="001D7C7E" w:rsidRPr="00F3252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A5393" w:rsidRPr="00F32523">
        <w:rPr>
          <w:rFonts w:ascii="Times New Roman" w:hAnsi="Times New Roman" w:cs="Times New Roman"/>
          <w:b w:val="0"/>
          <w:sz w:val="24"/>
          <w:szCs w:val="24"/>
        </w:rPr>
        <w:t>«</w:t>
      </w:r>
      <w:r w:rsidR="001D7C7E" w:rsidRPr="00F32523">
        <w:rPr>
          <w:rFonts w:ascii="Times New Roman" w:hAnsi="Times New Roman" w:cs="Times New Roman"/>
          <w:b w:val="0"/>
          <w:sz w:val="24"/>
          <w:szCs w:val="24"/>
        </w:rPr>
        <w:t>Центр Сибири</w:t>
      </w:r>
      <w:r w:rsidR="007A5393" w:rsidRPr="00F32523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7A5393" w:rsidRPr="00F32523" w:rsidRDefault="007A5393" w:rsidP="001D7C7E">
      <w:r w:rsidRPr="00F32523">
        <w:t xml:space="preserve">Адрес регистрации: </w:t>
      </w:r>
      <w:r w:rsidR="001D7C7E" w:rsidRPr="00F32523">
        <w:t xml:space="preserve">660049 г. Красноярск, ул. Парижской коммуны, 33 оф.815, </w:t>
      </w:r>
      <w:r w:rsidR="001D54B1" w:rsidRPr="00F32523">
        <w:t>ИНН 2461200206, КПП 246601001, р/с № 40702810649000001642 в Красноярский РФ АО «Россельхозбанк», к/с 30101810300000000923, БИК 040407923</w:t>
      </w:r>
    </w:p>
    <w:p w:rsidR="005A55FB" w:rsidRPr="001D7C7E" w:rsidRDefault="005A55FB" w:rsidP="00467B15">
      <w:pPr>
        <w:jc w:val="both"/>
      </w:pPr>
    </w:p>
    <w:p w:rsidR="00AD4267" w:rsidRPr="00F32523" w:rsidRDefault="00AD4267" w:rsidP="00467B15">
      <w:pPr>
        <w:jc w:val="both"/>
      </w:pPr>
      <w:r w:rsidRPr="00F32523">
        <w:t xml:space="preserve">          Заявитель: _______________________________________________________________</w:t>
      </w:r>
      <w:r w:rsidR="009D02CF" w:rsidRPr="00F32523">
        <w:t>_____________</w:t>
      </w:r>
      <w:r w:rsidRPr="00F32523">
        <w:t xml:space="preserve"> </w:t>
      </w:r>
    </w:p>
    <w:p w:rsidR="00AD4267" w:rsidRPr="00F32523" w:rsidRDefault="00AD4267" w:rsidP="00467B15">
      <w:pPr>
        <w:jc w:val="both"/>
      </w:pPr>
      <w:r w:rsidRPr="00F32523">
        <w:t xml:space="preserve">__________________________________________________________________________________________________________________________________________________________ </w:t>
      </w:r>
    </w:p>
    <w:p w:rsidR="00AD4267" w:rsidRPr="00F32523" w:rsidRDefault="00AD4267" w:rsidP="00467B15">
      <w:pPr>
        <w:jc w:val="both"/>
      </w:pPr>
    </w:p>
    <w:p w:rsidR="00AD4267" w:rsidRPr="00F32523" w:rsidRDefault="00494C6F" w:rsidP="00467B15">
      <w:pPr>
        <w:jc w:val="both"/>
      </w:pPr>
      <w:r w:rsidRPr="00F32523">
        <w:t>Конкурсный управляющий</w:t>
      </w:r>
      <w:r w:rsidR="00AD4267" w:rsidRPr="00F32523">
        <w:t>:                                                                            Заявитель:</w:t>
      </w:r>
    </w:p>
    <w:p w:rsidR="00AD4267" w:rsidRPr="001D7C7E" w:rsidRDefault="00AD4267" w:rsidP="00467B15">
      <w:pPr>
        <w:jc w:val="both"/>
      </w:pPr>
    </w:p>
    <w:p w:rsidR="001E77E3" w:rsidRPr="001D7C7E" w:rsidRDefault="00936FE8" w:rsidP="00ED5237">
      <w:pPr>
        <w:jc w:val="both"/>
      </w:pPr>
      <w:r w:rsidRPr="001D7C7E">
        <w:t>_____________ (</w:t>
      </w:r>
      <w:r w:rsidR="00ED5237" w:rsidRPr="001D7C7E">
        <w:t xml:space="preserve">О.А. </w:t>
      </w:r>
      <w:proofErr w:type="gramStart"/>
      <w:r w:rsidR="00ED5237" w:rsidRPr="001D7C7E">
        <w:t>Мальков</w:t>
      </w:r>
      <w:r w:rsidR="00AD4267" w:rsidRPr="001D7C7E">
        <w:t xml:space="preserve">)   </w:t>
      </w:r>
      <w:proofErr w:type="gramEnd"/>
      <w:r w:rsidR="00AD4267" w:rsidRPr="001D7C7E">
        <w:t xml:space="preserve">                                   </w:t>
      </w:r>
      <w:r w:rsidR="00494C6F" w:rsidRPr="001D7C7E">
        <w:t xml:space="preserve">    </w:t>
      </w:r>
      <w:r w:rsidR="00AD4267" w:rsidRPr="001D7C7E">
        <w:t xml:space="preserve"> _______________ (____________)</w:t>
      </w:r>
    </w:p>
    <w:sectPr w:rsidR="001E77E3" w:rsidRPr="001D7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8305C7"/>
    <w:multiLevelType w:val="hybridMultilevel"/>
    <w:tmpl w:val="450EA4F2"/>
    <w:lvl w:ilvl="0" w:tplc="BBB0D732">
      <w:start w:val="1"/>
      <w:numFmt w:val="decimal"/>
      <w:lvlText w:val="%1."/>
      <w:lvlJc w:val="left"/>
      <w:pPr>
        <w:ind w:left="990" w:hanging="39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A7C1508"/>
    <w:multiLevelType w:val="multilevel"/>
    <w:tmpl w:val="091CEBC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">
    <w:nsid w:val="6D0062C6"/>
    <w:multiLevelType w:val="hybridMultilevel"/>
    <w:tmpl w:val="62B66A9E"/>
    <w:lvl w:ilvl="0" w:tplc="A4F4D802">
      <w:start w:val="1"/>
      <w:numFmt w:val="decimal"/>
      <w:lvlText w:val="%1."/>
      <w:lvlJc w:val="left"/>
      <w:pPr>
        <w:tabs>
          <w:tab w:val="num" w:pos="690"/>
        </w:tabs>
        <w:ind w:left="690" w:hanging="510"/>
      </w:pPr>
      <w:rPr>
        <w:rFonts w:hint="default"/>
        <w:sz w:val="24"/>
      </w:rPr>
    </w:lvl>
    <w:lvl w:ilvl="1" w:tplc="81EA77BC">
      <w:numFmt w:val="none"/>
      <w:lvlText w:val=""/>
      <w:lvlJc w:val="left"/>
      <w:pPr>
        <w:tabs>
          <w:tab w:val="num" w:pos="360"/>
        </w:tabs>
      </w:pPr>
    </w:lvl>
    <w:lvl w:ilvl="2" w:tplc="DA881124">
      <w:numFmt w:val="none"/>
      <w:lvlText w:val=""/>
      <w:lvlJc w:val="left"/>
      <w:pPr>
        <w:tabs>
          <w:tab w:val="num" w:pos="360"/>
        </w:tabs>
      </w:pPr>
    </w:lvl>
    <w:lvl w:ilvl="3" w:tplc="EBB2C158">
      <w:numFmt w:val="none"/>
      <w:lvlText w:val=""/>
      <w:lvlJc w:val="left"/>
      <w:pPr>
        <w:tabs>
          <w:tab w:val="num" w:pos="360"/>
        </w:tabs>
      </w:pPr>
    </w:lvl>
    <w:lvl w:ilvl="4" w:tplc="EC0641AE">
      <w:numFmt w:val="none"/>
      <w:lvlText w:val=""/>
      <w:lvlJc w:val="left"/>
      <w:pPr>
        <w:tabs>
          <w:tab w:val="num" w:pos="360"/>
        </w:tabs>
      </w:pPr>
    </w:lvl>
    <w:lvl w:ilvl="5" w:tplc="1D9A26CE">
      <w:numFmt w:val="none"/>
      <w:lvlText w:val=""/>
      <w:lvlJc w:val="left"/>
      <w:pPr>
        <w:tabs>
          <w:tab w:val="num" w:pos="360"/>
        </w:tabs>
      </w:pPr>
    </w:lvl>
    <w:lvl w:ilvl="6" w:tplc="24E6DD22">
      <w:numFmt w:val="none"/>
      <w:lvlText w:val=""/>
      <w:lvlJc w:val="left"/>
      <w:pPr>
        <w:tabs>
          <w:tab w:val="num" w:pos="360"/>
        </w:tabs>
      </w:pPr>
    </w:lvl>
    <w:lvl w:ilvl="7" w:tplc="F0EAF5AA">
      <w:numFmt w:val="none"/>
      <w:lvlText w:val=""/>
      <w:lvlJc w:val="left"/>
      <w:pPr>
        <w:tabs>
          <w:tab w:val="num" w:pos="360"/>
        </w:tabs>
      </w:pPr>
    </w:lvl>
    <w:lvl w:ilvl="8" w:tplc="4224DDD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A05550C"/>
    <w:multiLevelType w:val="hybridMultilevel"/>
    <w:tmpl w:val="7E785E34"/>
    <w:lvl w:ilvl="0" w:tplc="CC3CD406">
      <w:start w:val="1"/>
      <w:numFmt w:val="decimal"/>
      <w:lvlText w:val="%1."/>
      <w:lvlJc w:val="left"/>
      <w:pPr>
        <w:ind w:left="9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D71"/>
    <w:rsid w:val="00000436"/>
    <w:rsid w:val="00006192"/>
    <w:rsid w:val="00045F6A"/>
    <w:rsid w:val="00064E3B"/>
    <w:rsid w:val="00070213"/>
    <w:rsid w:val="000B1407"/>
    <w:rsid w:val="000B1D0A"/>
    <w:rsid w:val="000C54D1"/>
    <w:rsid w:val="000F6BBE"/>
    <w:rsid w:val="001026CD"/>
    <w:rsid w:val="001420C3"/>
    <w:rsid w:val="0016661E"/>
    <w:rsid w:val="00170DCA"/>
    <w:rsid w:val="0019077E"/>
    <w:rsid w:val="00191BCA"/>
    <w:rsid w:val="001924C0"/>
    <w:rsid w:val="001C734D"/>
    <w:rsid w:val="001D54B1"/>
    <w:rsid w:val="001D7C7E"/>
    <w:rsid w:val="001E77E3"/>
    <w:rsid w:val="002344AC"/>
    <w:rsid w:val="00235610"/>
    <w:rsid w:val="00254407"/>
    <w:rsid w:val="002A4E55"/>
    <w:rsid w:val="002A5D90"/>
    <w:rsid w:val="002C0254"/>
    <w:rsid w:val="002C1DDA"/>
    <w:rsid w:val="002D2A1A"/>
    <w:rsid w:val="002F3311"/>
    <w:rsid w:val="003155A3"/>
    <w:rsid w:val="0034118C"/>
    <w:rsid w:val="00341A72"/>
    <w:rsid w:val="003A1D44"/>
    <w:rsid w:val="004357A8"/>
    <w:rsid w:val="004510EB"/>
    <w:rsid w:val="0046262C"/>
    <w:rsid w:val="0046312E"/>
    <w:rsid w:val="00467B15"/>
    <w:rsid w:val="00486423"/>
    <w:rsid w:val="00494091"/>
    <w:rsid w:val="00494C6F"/>
    <w:rsid w:val="004A11FC"/>
    <w:rsid w:val="004B1AB5"/>
    <w:rsid w:val="004C5923"/>
    <w:rsid w:val="004C6CBC"/>
    <w:rsid w:val="004E5121"/>
    <w:rsid w:val="00565C43"/>
    <w:rsid w:val="00565D7D"/>
    <w:rsid w:val="005675D8"/>
    <w:rsid w:val="005A55FB"/>
    <w:rsid w:val="005A7BA2"/>
    <w:rsid w:val="005B309D"/>
    <w:rsid w:val="005E3360"/>
    <w:rsid w:val="005E4205"/>
    <w:rsid w:val="005F4F05"/>
    <w:rsid w:val="00634D85"/>
    <w:rsid w:val="0065351D"/>
    <w:rsid w:val="00653D3E"/>
    <w:rsid w:val="00682277"/>
    <w:rsid w:val="00692336"/>
    <w:rsid w:val="006E646B"/>
    <w:rsid w:val="007164D0"/>
    <w:rsid w:val="00717103"/>
    <w:rsid w:val="0072554C"/>
    <w:rsid w:val="00737F0F"/>
    <w:rsid w:val="007541F5"/>
    <w:rsid w:val="007A5393"/>
    <w:rsid w:val="007D7663"/>
    <w:rsid w:val="007E38A4"/>
    <w:rsid w:val="007E4946"/>
    <w:rsid w:val="007E5A82"/>
    <w:rsid w:val="00852C48"/>
    <w:rsid w:val="00887170"/>
    <w:rsid w:val="008A1B11"/>
    <w:rsid w:val="008C5084"/>
    <w:rsid w:val="008D3952"/>
    <w:rsid w:val="008D6E88"/>
    <w:rsid w:val="008E5C35"/>
    <w:rsid w:val="00936FE8"/>
    <w:rsid w:val="009474C2"/>
    <w:rsid w:val="00973D04"/>
    <w:rsid w:val="009746C0"/>
    <w:rsid w:val="009765CA"/>
    <w:rsid w:val="00985E5A"/>
    <w:rsid w:val="009A46F5"/>
    <w:rsid w:val="009B6B08"/>
    <w:rsid w:val="009D02CF"/>
    <w:rsid w:val="009D2856"/>
    <w:rsid w:val="009D31A1"/>
    <w:rsid w:val="009D690B"/>
    <w:rsid w:val="009F32A0"/>
    <w:rsid w:val="009F6876"/>
    <w:rsid w:val="00A23A0D"/>
    <w:rsid w:val="00A30231"/>
    <w:rsid w:val="00A75707"/>
    <w:rsid w:val="00A77A99"/>
    <w:rsid w:val="00AD4267"/>
    <w:rsid w:val="00AE2EC6"/>
    <w:rsid w:val="00AF5032"/>
    <w:rsid w:val="00B4390B"/>
    <w:rsid w:val="00B51D71"/>
    <w:rsid w:val="00B679F4"/>
    <w:rsid w:val="00B719AC"/>
    <w:rsid w:val="00B73195"/>
    <w:rsid w:val="00B752B5"/>
    <w:rsid w:val="00B80000"/>
    <w:rsid w:val="00B91E63"/>
    <w:rsid w:val="00BE4A04"/>
    <w:rsid w:val="00C02A5B"/>
    <w:rsid w:val="00C24C1F"/>
    <w:rsid w:val="00C45981"/>
    <w:rsid w:val="00C578CD"/>
    <w:rsid w:val="00C635B5"/>
    <w:rsid w:val="00C7246C"/>
    <w:rsid w:val="00CB1A51"/>
    <w:rsid w:val="00CF1043"/>
    <w:rsid w:val="00CF49DA"/>
    <w:rsid w:val="00D368BC"/>
    <w:rsid w:val="00D434A2"/>
    <w:rsid w:val="00D4639D"/>
    <w:rsid w:val="00D575B9"/>
    <w:rsid w:val="00D6021C"/>
    <w:rsid w:val="00D6073F"/>
    <w:rsid w:val="00DA2292"/>
    <w:rsid w:val="00DB2F5E"/>
    <w:rsid w:val="00DC2C64"/>
    <w:rsid w:val="00DC4F25"/>
    <w:rsid w:val="00DD0B29"/>
    <w:rsid w:val="00DE0826"/>
    <w:rsid w:val="00DF0FE5"/>
    <w:rsid w:val="00DF362A"/>
    <w:rsid w:val="00DF4F5F"/>
    <w:rsid w:val="00E221A0"/>
    <w:rsid w:val="00E43DD5"/>
    <w:rsid w:val="00E51FC1"/>
    <w:rsid w:val="00E82FC2"/>
    <w:rsid w:val="00EB0D1C"/>
    <w:rsid w:val="00EB39E3"/>
    <w:rsid w:val="00ED5237"/>
    <w:rsid w:val="00F32523"/>
    <w:rsid w:val="00F50279"/>
    <w:rsid w:val="00F97FF9"/>
    <w:rsid w:val="00FC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08F650-E725-4259-BDBA-78A71CA2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02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A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7A5393"/>
  </w:style>
  <w:style w:type="paragraph" w:customStyle="1" w:styleId="1">
    <w:name w:val="Знак Знак Знак1 Знак Знак Знак Знак"/>
    <w:basedOn w:val="a"/>
    <w:rsid w:val="004C5923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2010-11-11T11:07:00Z</cp:lastPrinted>
  <dcterms:created xsi:type="dcterms:W3CDTF">2017-09-28T02:19:00Z</dcterms:created>
  <dcterms:modified xsi:type="dcterms:W3CDTF">2017-09-28T02:19:00Z</dcterms:modified>
</cp:coreProperties>
</file>