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ДОГОВОР </w:t>
      </w:r>
      <w:r w:rsidRPr="00FD616E">
        <w:rPr>
          <w:rFonts w:ascii="Times New Roman" w:hAnsi="Times New Roman"/>
          <w:b/>
          <w:i/>
          <w:sz w:val="20"/>
          <w:szCs w:val="20"/>
        </w:rPr>
        <w:t xml:space="preserve"> О ЗАДАТКЕ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616E">
        <w:rPr>
          <w:rFonts w:ascii="Times New Roman" w:hAnsi="Times New Roman"/>
          <w:sz w:val="20"/>
          <w:szCs w:val="20"/>
        </w:rPr>
        <w:t xml:space="preserve">г. Пермь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936EC3">
        <w:rPr>
          <w:rFonts w:ascii="Times New Roman" w:hAnsi="Times New Roman"/>
          <w:sz w:val="20"/>
          <w:szCs w:val="20"/>
        </w:rPr>
        <w:t xml:space="preserve">            </w:t>
      </w:r>
      <w:r w:rsidRPr="00FD616E">
        <w:rPr>
          <w:rFonts w:ascii="Times New Roman" w:hAnsi="Times New Roman"/>
          <w:sz w:val="20"/>
          <w:szCs w:val="20"/>
        </w:rPr>
        <w:t>«</w:t>
      </w:r>
      <w:r w:rsidR="00936EC3">
        <w:rPr>
          <w:rFonts w:ascii="Times New Roman" w:hAnsi="Times New Roman"/>
          <w:sz w:val="20"/>
          <w:szCs w:val="20"/>
        </w:rPr>
        <w:t>___</w:t>
      </w:r>
      <w:r w:rsidRPr="00FD616E">
        <w:rPr>
          <w:rFonts w:ascii="Times New Roman" w:hAnsi="Times New Roman"/>
          <w:sz w:val="20"/>
          <w:szCs w:val="20"/>
        </w:rPr>
        <w:t xml:space="preserve">» </w:t>
      </w:r>
      <w:r w:rsidR="00936EC3">
        <w:rPr>
          <w:rFonts w:ascii="Times New Roman" w:hAnsi="Times New Roman"/>
          <w:sz w:val="20"/>
          <w:szCs w:val="20"/>
        </w:rPr>
        <w:t>_______</w:t>
      </w:r>
      <w:r w:rsidR="00FB7DF3">
        <w:rPr>
          <w:rFonts w:ascii="Times New Roman" w:hAnsi="Times New Roman"/>
          <w:sz w:val="20"/>
          <w:szCs w:val="20"/>
        </w:rPr>
        <w:t xml:space="preserve"> </w:t>
      </w:r>
      <w:r w:rsidRPr="00FD616E">
        <w:rPr>
          <w:rFonts w:ascii="Times New Roman" w:hAnsi="Times New Roman"/>
          <w:sz w:val="20"/>
          <w:szCs w:val="20"/>
        </w:rPr>
        <w:t>20</w:t>
      </w:r>
      <w:r w:rsidR="00FB7DF3">
        <w:rPr>
          <w:rFonts w:ascii="Times New Roman" w:hAnsi="Times New Roman"/>
          <w:sz w:val="20"/>
          <w:szCs w:val="20"/>
        </w:rPr>
        <w:t>1</w:t>
      </w:r>
      <w:r w:rsidR="00E003DD">
        <w:rPr>
          <w:rFonts w:ascii="Times New Roman" w:hAnsi="Times New Roman"/>
          <w:sz w:val="20"/>
          <w:szCs w:val="20"/>
        </w:rPr>
        <w:t>7</w:t>
      </w:r>
      <w:r w:rsidRPr="00FD616E">
        <w:rPr>
          <w:rFonts w:ascii="Times New Roman" w:hAnsi="Times New Roman"/>
          <w:sz w:val="20"/>
          <w:szCs w:val="20"/>
        </w:rPr>
        <w:t xml:space="preserve"> г.     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B7DF3">
      <w:pPr>
        <w:ind w:firstLine="720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  <w:sz w:val="20"/>
          <w:szCs w:val="20"/>
        </w:rPr>
        <w:t xml:space="preserve">     </w:t>
      </w:r>
      <w:r w:rsidR="00BE57DC" w:rsidRPr="00306DA6">
        <w:rPr>
          <w:rFonts w:ascii="Times New Roman" w:hAnsi="Times New Roman"/>
        </w:rPr>
        <w:t xml:space="preserve">Конкурсный управляющий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 xml:space="preserve">» </w:t>
      </w:r>
      <w:r w:rsidR="00DA4C35">
        <w:rPr>
          <w:rFonts w:ascii="Times New Roman" w:hAnsi="Times New Roman"/>
        </w:rPr>
        <w:t>Кобяков Сергей Александрович</w:t>
      </w:r>
      <w:r w:rsidRPr="00FD616E">
        <w:rPr>
          <w:rFonts w:ascii="Times New Roman" w:hAnsi="Times New Roman"/>
        </w:rPr>
        <w:t>, действующ</w:t>
      </w:r>
      <w:r w:rsidR="00BE57DC">
        <w:rPr>
          <w:rFonts w:ascii="Times New Roman" w:hAnsi="Times New Roman"/>
        </w:rPr>
        <w:t>ий</w:t>
      </w:r>
      <w:r w:rsidRPr="00FD616E">
        <w:rPr>
          <w:rFonts w:ascii="Times New Roman" w:hAnsi="Times New Roman"/>
        </w:rPr>
        <w:t xml:space="preserve"> на основании </w:t>
      </w:r>
      <w:r w:rsidR="00DA4C35">
        <w:rPr>
          <w:rFonts w:ascii="Times New Roman" w:hAnsi="Times New Roman"/>
        </w:rPr>
        <w:t>решения</w:t>
      </w:r>
      <w:r w:rsidRPr="00FD616E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А</w:t>
      </w:r>
      <w:r w:rsidRPr="00FD616E">
        <w:rPr>
          <w:rFonts w:ascii="Times New Roman" w:hAnsi="Times New Roman"/>
        </w:rPr>
        <w:t xml:space="preserve">рбитражного суда Пермского края от </w:t>
      </w:r>
      <w:r w:rsidR="007D1561">
        <w:rPr>
          <w:rFonts w:ascii="Times New Roman" w:hAnsi="Times New Roman"/>
        </w:rPr>
        <w:t>12</w:t>
      </w:r>
      <w:r w:rsidRPr="00B36FA0">
        <w:rPr>
          <w:rFonts w:ascii="Times New Roman" w:hAnsi="Times New Roman"/>
        </w:rPr>
        <w:t>.</w:t>
      </w:r>
      <w:r w:rsidR="007D1561">
        <w:rPr>
          <w:rFonts w:ascii="Times New Roman" w:hAnsi="Times New Roman"/>
        </w:rPr>
        <w:t>01</w:t>
      </w:r>
      <w:r w:rsidRPr="00B36FA0">
        <w:rPr>
          <w:rFonts w:ascii="Times New Roman" w:hAnsi="Times New Roman"/>
        </w:rPr>
        <w:t>.201</w:t>
      </w:r>
      <w:r w:rsidR="007D1561">
        <w:rPr>
          <w:rFonts w:ascii="Times New Roman" w:hAnsi="Times New Roman"/>
        </w:rPr>
        <w:t>7</w:t>
      </w:r>
      <w:r w:rsidRPr="00B36FA0">
        <w:rPr>
          <w:rFonts w:ascii="Times New Roman" w:hAnsi="Times New Roman"/>
        </w:rPr>
        <w:t>г. по делу №А50-</w:t>
      </w:r>
      <w:r w:rsidR="007D1561">
        <w:rPr>
          <w:rFonts w:ascii="Times New Roman" w:hAnsi="Times New Roman"/>
        </w:rPr>
        <w:t>16355</w:t>
      </w:r>
      <w:r w:rsidR="00936EC3">
        <w:rPr>
          <w:rFonts w:ascii="Times New Roman" w:hAnsi="Times New Roman"/>
        </w:rPr>
        <w:t>/201</w:t>
      </w:r>
      <w:r w:rsidR="00E003DD">
        <w:rPr>
          <w:rFonts w:ascii="Times New Roman" w:hAnsi="Times New Roman"/>
        </w:rPr>
        <w:t>6</w:t>
      </w:r>
      <w:r w:rsidRPr="00FD616E">
        <w:rPr>
          <w:rFonts w:ascii="Times New Roman" w:hAnsi="Times New Roman"/>
        </w:rPr>
        <w:t>, именуем</w:t>
      </w:r>
      <w:r w:rsidR="00BE57DC">
        <w:rPr>
          <w:rFonts w:ascii="Times New Roman" w:hAnsi="Times New Roman"/>
        </w:rPr>
        <w:t>ый</w:t>
      </w:r>
      <w:r w:rsidRPr="00FD616E">
        <w:rPr>
          <w:rFonts w:ascii="Times New Roman" w:hAnsi="Times New Roman"/>
        </w:rPr>
        <w:t xml:space="preserve"> в дальнейшем </w:t>
      </w:r>
      <w:r w:rsidRPr="00FD616E">
        <w:rPr>
          <w:rFonts w:ascii="Times New Roman" w:hAnsi="Times New Roman"/>
          <w:b/>
        </w:rPr>
        <w:t>«Организатор торгов»</w:t>
      </w:r>
      <w:r w:rsidRPr="00FD616E">
        <w:rPr>
          <w:rFonts w:ascii="Times New Roman" w:hAnsi="Times New Roman"/>
          <w:b/>
          <w:i/>
        </w:rPr>
        <w:t>,</w:t>
      </w:r>
      <w:r w:rsidRPr="00FD616E">
        <w:rPr>
          <w:rFonts w:ascii="Times New Roman" w:hAnsi="Times New Roman"/>
        </w:rPr>
        <w:t xml:space="preserve"> с одной стороны, </w:t>
      </w:r>
      <w:r w:rsidR="00B36FA0" w:rsidRPr="00B36FA0">
        <w:rPr>
          <w:rFonts w:ascii="Times New Roman" w:hAnsi="Times New Roman"/>
        </w:rPr>
        <w:t xml:space="preserve">и </w:t>
      </w:r>
      <w:r w:rsidR="00936EC3">
        <w:rPr>
          <w:rFonts w:ascii="Times New Roman" w:hAnsi="Times New Roman"/>
        </w:rPr>
        <w:t>____________________________________________________________________________________</w:t>
      </w:r>
      <w:r w:rsidR="00B36FA0" w:rsidRPr="00B36FA0">
        <w:rPr>
          <w:rFonts w:ascii="Times New Roman" w:hAnsi="Times New Roman"/>
        </w:rPr>
        <w:t>,</w:t>
      </w:r>
      <w:r w:rsidR="00B36FA0" w:rsidRPr="00414A5B">
        <w:rPr>
          <w:rFonts w:ascii="Times New Roman" w:hAnsi="Times New Roman"/>
          <w:bCs/>
        </w:rPr>
        <w:t xml:space="preserve"> </w:t>
      </w:r>
      <w:r w:rsidR="00B36FA0" w:rsidRPr="00414A5B">
        <w:rPr>
          <w:rFonts w:ascii="Times New Roman" w:hAnsi="Times New Roman"/>
        </w:rPr>
        <w:t>именуем</w:t>
      </w:r>
      <w:r w:rsidR="00FB7DF3">
        <w:rPr>
          <w:rFonts w:ascii="Times New Roman" w:hAnsi="Times New Roman"/>
        </w:rPr>
        <w:t>ый</w:t>
      </w:r>
      <w:r w:rsidR="00B36FA0" w:rsidRPr="00414A5B">
        <w:rPr>
          <w:rFonts w:ascii="Times New Roman" w:hAnsi="Times New Roman"/>
        </w:rPr>
        <w:t xml:space="preserve"> </w:t>
      </w:r>
      <w:r w:rsidR="00B36FA0" w:rsidRPr="00414A5B">
        <w:rPr>
          <w:rFonts w:ascii="Times New Roman" w:hAnsi="Times New Roman"/>
          <w:spacing w:val="-1"/>
        </w:rPr>
        <w:t xml:space="preserve">в дальнейшем </w:t>
      </w:r>
      <w:r w:rsidR="00B36FA0" w:rsidRPr="00414A5B">
        <w:rPr>
          <w:rFonts w:ascii="Times New Roman" w:hAnsi="Times New Roman"/>
          <w:b/>
          <w:spacing w:val="-1"/>
        </w:rPr>
        <w:t>«</w:t>
      </w:r>
      <w:r w:rsidR="00B36FA0">
        <w:rPr>
          <w:rFonts w:ascii="Times New Roman" w:hAnsi="Times New Roman"/>
          <w:b/>
          <w:spacing w:val="-1"/>
        </w:rPr>
        <w:t>Претендент</w:t>
      </w:r>
      <w:r w:rsidR="00B36FA0" w:rsidRPr="00414A5B">
        <w:rPr>
          <w:rFonts w:ascii="Times New Roman" w:hAnsi="Times New Roman"/>
          <w:b/>
          <w:spacing w:val="-1"/>
        </w:rPr>
        <w:t>»</w:t>
      </w:r>
      <w:r w:rsidR="00B36FA0" w:rsidRPr="00414A5B">
        <w:rPr>
          <w:rFonts w:ascii="Times New Roman" w:hAnsi="Times New Roman"/>
          <w:spacing w:val="-1"/>
        </w:rPr>
        <w:t xml:space="preserve">, </w:t>
      </w:r>
      <w:r w:rsidR="00B36FA0" w:rsidRPr="00414A5B">
        <w:rPr>
          <w:rFonts w:ascii="Times New Roman" w:hAnsi="Times New Roman"/>
        </w:rPr>
        <w:t>с другой стороны,</w:t>
      </w:r>
      <w:r w:rsidR="00B36FA0">
        <w:rPr>
          <w:rFonts w:ascii="Times New Roman" w:hAnsi="Times New Roman"/>
          <w:sz w:val="20"/>
          <w:szCs w:val="20"/>
        </w:rPr>
        <w:t xml:space="preserve"> </w:t>
      </w:r>
      <w:r w:rsidR="00B36FA0" w:rsidRPr="00B36FA0">
        <w:rPr>
          <w:rFonts w:ascii="Times New Roman" w:hAnsi="Times New Roman"/>
        </w:rPr>
        <w:t>заключили настоящий</w:t>
      </w:r>
      <w:r w:rsidRPr="00FD616E">
        <w:rPr>
          <w:rFonts w:ascii="Times New Roman" w:hAnsi="Times New Roman"/>
        </w:rPr>
        <w:t xml:space="preserve"> </w:t>
      </w:r>
      <w:r w:rsidR="00B36FA0" w:rsidRPr="00B36FA0">
        <w:rPr>
          <w:rFonts w:ascii="Times New Roman" w:hAnsi="Times New Roman"/>
        </w:rPr>
        <w:t>договор</w:t>
      </w:r>
      <w:r w:rsidRPr="00FD616E">
        <w:rPr>
          <w:rFonts w:ascii="Times New Roman" w:hAnsi="Times New Roman"/>
        </w:rPr>
        <w:t xml:space="preserve"> о следующем:</w:t>
      </w: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>1. Предмет соглашения</w:t>
      </w:r>
    </w:p>
    <w:p w:rsidR="00FD616E" w:rsidRPr="00FD616E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Претендент обязуется для выполнения одного из условий по допуску к торгам по продаже имущества </w:t>
      </w:r>
      <w:r w:rsid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BE57DC">
        <w:rPr>
          <w:rFonts w:ascii="Times New Roman" w:hAnsi="Times New Roman"/>
        </w:rPr>
        <w:t xml:space="preserve"> </w:t>
      </w:r>
      <w:r w:rsidR="00B36FA0">
        <w:rPr>
          <w:rFonts w:ascii="Times New Roman" w:hAnsi="Times New Roman"/>
        </w:rPr>
        <w:t xml:space="preserve"> Ло</w:t>
      </w:r>
      <w:r w:rsidRPr="00FD616E">
        <w:rPr>
          <w:rFonts w:ascii="Times New Roman" w:hAnsi="Times New Roman"/>
        </w:rPr>
        <w:t>т №</w:t>
      </w:r>
      <w:r w:rsidR="00FB7DF3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____</w:t>
      </w:r>
      <w:r w:rsidRPr="00FD616E">
        <w:rPr>
          <w:rFonts w:ascii="Times New Roman" w:hAnsi="Times New Roman"/>
        </w:rPr>
        <w:t>, перечислить на расчетный счет</w:t>
      </w:r>
      <w:r w:rsidR="00B36FA0" w:rsidRP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956EC9">
        <w:rPr>
          <w:rFonts w:ascii="Times New Roman" w:hAnsi="Times New Roman"/>
        </w:rPr>
        <w:t>,</w:t>
      </w:r>
      <w:r w:rsidRPr="00FD616E">
        <w:rPr>
          <w:rFonts w:ascii="Times New Roman" w:hAnsi="Times New Roman"/>
        </w:rPr>
        <w:t xml:space="preserve"> денежную сумму (задаток) в размере </w:t>
      </w:r>
      <w:r w:rsidR="00936EC3">
        <w:rPr>
          <w:rFonts w:ascii="Times New Roman" w:hAnsi="Times New Roman"/>
        </w:rPr>
        <w:t>__________</w:t>
      </w:r>
      <w:r w:rsidRPr="00FD616E">
        <w:rPr>
          <w:rFonts w:ascii="Times New Roman" w:hAnsi="Times New Roman"/>
        </w:rPr>
        <w:t xml:space="preserve"> (</w:t>
      </w:r>
      <w:r w:rsidR="00936EC3">
        <w:rPr>
          <w:rFonts w:ascii="Times New Roman" w:hAnsi="Times New Roman"/>
        </w:rPr>
        <w:t>___________________</w:t>
      </w:r>
      <w:r w:rsidR="00FB7DF3">
        <w:rPr>
          <w:rFonts w:ascii="Times New Roman" w:hAnsi="Times New Roman"/>
        </w:rPr>
        <w:t>)</w:t>
      </w:r>
      <w:r w:rsidRPr="00FD616E">
        <w:rPr>
          <w:rFonts w:ascii="Times New Roman" w:hAnsi="Times New Roman"/>
        </w:rPr>
        <w:t xml:space="preserve"> рублей.</w:t>
      </w:r>
    </w:p>
    <w:p w:rsid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 xml:space="preserve">Размер задатка </w:t>
      </w:r>
      <w:r w:rsidR="00956EC9" w:rsidRPr="005C1028">
        <w:rPr>
          <w:rFonts w:ascii="Times New Roman" w:hAnsi="Times New Roman"/>
        </w:rPr>
        <w:t xml:space="preserve">составляет </w:t>
      </w:r>
      <w:r w:rsidR="007D1561">
        <w:rPr>
          <w:rFonts w:ascii="Times New Roman" w:hAnsi="Times New Roman"/>
        </w:rPr>
        <w:t>1</w:t>
      </w:r>
      <w:r w:rsidR="00956EC9" w:rsidRPr="005C1028">
        <w:rPr>
          <w:rFonts w:ascii="Times New Roman" w:hAnsi="Times New Roman"/>
        </w:rPr>
        <w:t>0 (</w:t>
      </w:r>
      <w:r w:rsidR="007D1561">
        <w:rPr>
          <w:rFonts w:ascii="Times New Roman" w:hAnsi="Times New Roman"/>
        </w:rPr>
        <w:t>десять</w:t>
      </w:r>
      <w:r w:rsidR="005C1028" w:rsidRPr="005C1028">
        <w:rPr>
          <w:rFonts w:ascii="Times New Roman" w:hAnsi="Times New Roman"/>
        </w:rPr>
        <w:t>) % от</w:t>
      </w:r>
      <w:r w:rsidR="00936EC3">
        <w:rPr>
          <w:rFonts w:ascii="Times New Roman" w:hAnsi="Times New Roman"/>
        </w:rPr>
        <w:t xml:space="preserve"> начальной</w:t>
      </w:r>
      <w:r w:rsidR="005C1028" w:rsidRPr="005C1028">
        <w:rPr>
          <w:rFonts w:ascii="Times New Roman" w:hAnsi="Times New Roman"/>
        </w:rPr>
        <w:t xml:space="preserve"> цены продажи лота.</w:t>
      </w:r>
      <w:r w:rsidR="00956EC9" w:rsidRPr="005C1028">
        <w:rPr>
          <w:rFonts w:ascii="Times New Roman" w:hAnsi="Times New Roman"/>
        </w:rPr>
        <w:t xml:space="preserve"> </w:t>
      </w:r>
    </w:p>
    <w:p w:rsidR="006726ED" w:rsidRPr="006726ED" w:rsidRDefault="006726ED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726ED">
        <w:rPr>
          <w:rFonts w:ascii="Times New Roman" w:hAnsi="Times New Roman"/>
        </w:rPr>
        <w:t>Сумма задатка должна поступить по следующим реквизитам: получатель ООО «</w:t>
      </w:r>
      <w:r w:rsidR="007D1561">
        <w:rPr>
          <w:rFonts w:ascii="Times New Roman" w:hAnsi="Times New Roman"/>
        </w:rPr>
        <w:t>Люкс-Авто</w:t>
      </w:r>
      <w:r w:rsidRPr="006726ED">
        <w:rPr>
          <w:rFonts w:ascii="Times New Roman" w:hAnsi="Times New Roman"/>
        </w:rPr>
        <w:t xml:space="preserve">» </w:t>
      </w:r>
      <w:r w:rsidR="007D1561" w:rsidRPr="007D1561">
        <w:rPr>
          <w:rFonts w:ascii="Times New Roman" w:hAnsi="Times New Roman"/>
        </w:rPr>
        <w:t>ОГРН 1055904141776, ИНН 5908031115</w:t>
      </w:r>
      <w:r w:rsidR="00DA4C35">
        <w:rPr>
          <w:rFonts w:ascii="Times New Roman" w:hAnsi="Times New Roman"/>
        </w:rPr>
        <w:t xml:space="preserve">, расчетный счет </w:t>
      </w:r>
      <w:r w:rsidR="007D1561" w:rsidRPr="007D1561">
        <w:rPr>
          <w:rFonts w:ascii="Times New Roman" w:hAnsi="Times New Roman"/>
        </w:rPr>
        <w:t>№ 40702810849770031790 в ПАО «Сбербанк России», к/с 30101810900000000603, БИК 045773603</w:t>
      </w:r>
      <w:r w:rsidR="00E003DD" w:rsidRPr="00E003DD">
        <w:rPr>
          <w:rFonts w:ascii="Times New Roman" w:hAnsi="Times New Roman"/>
        </w:rPr>
        <w:t>)</w:t>
      </w:r>
      <w:r w:rsidR="00DA4C35" w:rsidRPr="00DA4C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не позднее </w:t>
      </w:r>
      <w:r w:rsidR="007D1561" w:rsidRPr="007D1561">
        <w:rPr>
          <w:rFonts w:ascii="Times New Roman" w:hAnsi="Times New Roman"/>
        </w:rPr>
        <w:t>момент</w:t>
      </w:r>
      <w:r w:rsidR="007D1561">
        <w:rPr>
          <w:rFonts w:ascii="Times New Roman" w:hAnsi="Times New Roman"/>
        </w:rPr>
        <w:t>а</w:t>
      </w:r>
      <w:r w:rsidR="007D1561" w:rsidRPr="007D1561">
        <w:rPr>
          <w:rFonts w:ascii="Times New Roman" w:hAnsi="Times New Roman"/>
        </w:rPr>
        <w:t xml:space="preserve"> определения участников торгов (не позднее 01.10.2017 в 10:00 МСК)</w:t>
      </w:r>
      <w:r w:rsidR="007D1561">
        <w:rPr>
          <w:rFonts w:ascii="Times New Roman" w:hAnsi="Times New Roman"/>
        </w:rPr>
        <w:t>.</w:t>
      </w:r>
    </w:p>
    <w:p w:rsidR="00FD616E" w:rsidRP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>Задаток вносится в качестве гарантии обеспечения Претендентом, при пр</w:t>
      </w:r>
      <w:r w:rsidR="00956EC9" w:rsidRPr="005C1028">
        <w:rPr>
          <w:rFonts w:ascii="Times New Roman" w:hAnsi="Times New Roman"/>
        </w:rPr>
        <w:t>изнании его Победителем торгов</w:t>
      </w:r>
      <w:r w:rsidRPr="005C1028">
        <w:rPr>
          <w:rFonts w:ascii="Times New Roman" w:hAnsi="Times New Roman"/>
        </w:rPr>
        <w:t xml:space="preserve">, заключения договора </w:t>
      </w:r>
      <w:r w:rsidR="00BE57DC">
        <w:rPr>
          <w:rFonts w:ascii="Times New Roman" w:hAnsi="Times New Roman"/>
        </w:rPr>
        <w:t>купли-продажи имущества</w:t>
      </w:r>
      <w:r w:rsidR="00956EC9" w:rsidRPr="005C1028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</w:p>
    <w:p w:rsidR="00FD616E" w:rsidRPr="00FD616E" w:rsidRDefault="00956EC9" w:rsidP="00FD616E">
      <w:pPr>
        <w:spacing w:after="0" w:line="240" w:lineRule="auto"/>
        <w:ind w:left="420" w:hanging="4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FD616E" w:rsidRPr="00FD616E">
        <w:rPr>
          <w:rFonts w:ascii="Times New Roman" w:hAnsi="Times New Roman"/>
          <w:b/>
        </w:rPr>
        <w:t>. Возврат задатка Претенденту</w:t>
      </w:r>
    </w:p>
    <w:p w:rsidR="00FD616E" w:rsidRPr="00FD616E" w:rsidRDefault="00956EC9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.1. В случае, если Претендент признан Победителем </w:t>
      </w:r>
      <w:r w:rsidR="00AF4E6B">
        <w:rPr>
          <w:rFonts w:ascii="Times New Roman" w:hAnsi="Times New Roman"/>
        </w:rPr>
        <w:t>торгов</w:t>
      </w:r>
      <w:r w:rsidR="00936EC3">
        <w:rPr>
          <w:rFonts w:ascii="Times New Roman" w:hAnsi="Times New Roman"/>
        </w:rPr>
        <w:t xml:space="preserve"> или единственным участником торгов</w:t>
      </w:r>
      <w:r w:rsidR="00FD616E" w:rsidRPr="00FD616E">
        <w:rPr>
          <w:rFonts w:ascii="Times New Roman" w:hAnsi="Times New Roman"/>
        </w:rPr>
        <w:t xml:space="preserve"> и становится стороной договора </w:t>
      </w:r>
      <w:r w:rsidR="005C1028">
        <w:rPr>
          <w:rFonts w:ascii="Times New Roman" w:hAnsi="Times New Roman"/>
        </w:rPr>
        <w:t>купли-продажи</w:t>
      </w:r>
      <w:r w:rsidR="00AF4E6B">
        <w:rPr>
          <w:rFonts w:ascii="Times New Roman" w:hAnsi="Times New Roman"/>
        </w:rPr>
        <w:t xml:space="preserve"> </w:t>
      </w:r>
      <w:r w:rsidR="005C1028">
        <w:rPr>
          <w:rFonts w:ascii="Times New Roman" w:hAnsi="Times New Roman"/>
        </w:rPr>
        <w:t>предмета торгов</w:t>
      </w:r>
      <w:r w:rsidR="00FD616E" w:rsidRPr="00FD616E">
        <w:rPr>
          <w:rFonts w:ascii="Times New Roman" w:hAnsi="Times New Roman"/>
        </w:rPr>
        <w:t xml:space="preserve"> задаток остается у Продавца до полного исполнения Претендентом обязательств по заключенному договору и засчитывается в счет полной оплаты за приобретенное на торгах имущество.</w:t>
      </w:r>
    </w:p>
    <w:p w:rsidR="00FD616E" w:rsidRPr="00FD616E" w:rsidRDefault="00956EC9" w:rsidP="00FD616E">
      <w:pPr>
        <w:spacing w:after="0" w:line="240" w:lineRule="auto"/>
        <w:ind w:left="300" w:hanging="3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>.2.</w:t>
      </w:r>
      <w:r w:rsidR="00BE57DC">
        <w:rPr>
          <w:rFonts w:ascii="Times New Roman" w:hAnsi="Times New Roman"/>
        </w:rPr>
        <w:t xml:space="preserve"> </w:t>
      </w:r>
      <w:r w:rsidR="00FD616E" w:rsidRPr="00FD616E">
        <w:rPr>
          <w:rFonts w:ascii="Times New Roman" w:hAnsi="Times New Roman"/>
        </w:rPr>
        <w:t xml:space="preserve">Задаток возвращается (Претендентам, Участникам </w:t>
      </w:r>
      <w:r w:rsidR="00AF4E6B">
        <w:rPr>
          <w:rFonts w:ascii="Times New Roman" w:hAnsi="Times New Roman"/>
        </w:rPr>
        <w:t>торгов</w:t>
      </w:r>
      <w:r w:rsidR="00FD616E" w:rsidRPr="00FD616E">
        <w:rPr>
          <w:rFonts w:ascii="Times New Roman" w:hAnsi="Times New Roman"/>
        </w:rPr>
        <w:t xml:space="preserve">) в полном объеме в течение </w:t>
      </w:r>
      <w:r w:rsidR="005C1028">
        <w:rPr>
          <w:rFonts w:ascii="Times New Roman" w:hAnsi="Times New Roman"/>
        </w:rPr>
        <w:t>пяти</w:t>
      </w:r>
      <w:r w:rsidR="00FD616E" w:rsidRPr="00FD616E">
        <w:rPr>
          <w:rFonts w:ascii="Times New Roman" w:hAnsi="Times New Roman"/>
        </w:rPr>
        <w:t xml:space="preserve"> </w:t>
      </w:r>
      <w:r w:rsidR="007E4100">
        <w:rPr>
          <w:rFonts w:ascii="Times New Roman" w:hAnsi="Times New Roman"/>
        </w:rPr>
        <w:t>банковских</w:t>
      </w:r>
      <w:r w:rsidR="00FD616E" w:rsidRPr="00FD616E">
        <w:rPr>
          <w:rFonts w:ascii="Times New Roman" w:hAnsi="Times New Roman"/>
        </w:rPr>
        <w:t xml:space="preserve"> дней, следующих за днем подведения итогов торгов в следующих случаях:</w:t>
      </w:r>
    </w:p>
    <w:p w:rsidR="00FD616E" w:rsidRPr="00FD616E" w:rsidRDefault="00FD616E" w:rsidP="00AF4E6B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Претенденту в допуске к </w:t>
      </w:r>
      <w:r w:rsidR="00AF4E6B">
        <w:rPr>
          <w:rFonts w:ascii="Times New Roman" w:hAnsi="Times New Roman"/>
        </w:rPr>
        <w:t>торгам</w:t>
      </w:r>
      <w:r w:rsidRPr="00FD616E">
        <w:rPr>
          <w:rFonts w:ascii="Times New Roman" w:hAnsi="Times New Roman"/>
        </w:rPr>
        <w:t>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признания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несостоявшимся;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отмены торгов;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отзыва заявки «Претендентом».</w:t>
      </w:r>
    </w:p>
    <w:p w:rsidR="00FD616E" w:rsidRPr="00FD616E" w:rsidRDefault="00956EC9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AF4E6B">
        <w:rPr>
          <w:rFonts w:ascii="Times New Roman" w:hAnsi="Times New Roman"/>
        </w:rPr>
        <w:t>.3.Организатор торгов возвращает</w:t>
      </w:r>
      <w:r w:rsidR="00FD616E" w:rsidRPr="00FD616E">
        <w:rPr>
          <w:rFonts w:ascii="Times New Roman" w:hAnsi="Times New Roman"/>
        </w:rPr>
        <w:t xml:space="preserve"> задаток Претенденту только на банковский счет, дополнительно указанный в письменном виде Претендентом.</w:t>
      </w:r>
    </w:p>
    <w:p w:rsidR="00FD616E" w:rsidRPr="00FD616E" w:rsidRDefault="00FD616E" w:rsidP="00AF4E6B">
      <w:pPr>
        <w:spacing w:after="0" w:line="240" w:lineRule="auto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</w:t>
      </w:r>
      <w:r w:rsidR="00AF4E6B">
        <w:rPr>
          <w:rFonts w:ascii="Times New Roman" w:hAnsi="Times New Roman"/>
          <w:b/>
        </w:rPr>
        <w:t>3</w:t>
      </w:r>
      <w:r w:rsidRPr="00FD616E">
        <w:rPr>
          <w:rFonts w:ascii="Times New Roman" w:hAnsi="Times New Roman"/>
          <w:b/>
        </w:rPr>
        <w:t>. Ответственность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>.1. Задаток не возвращается и включается в состав имущества Продавца в следующих   случаях: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протокола об итогах торгов (п.5 ст.448 ГК РФ),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договора </w:t>
      </w:r>
      <w:r w:rsidR="00BE57DC">
        <w:rPr>
          <w:rFonts w:ascii="Times New Roman" w:hAnsi="Times New Roman"/>
        </w:rPr>
        <w:t>купли-продажи имущества</w:t>
      </w:r>
      <w:r w:rsidRPr="00FD616E">
        <w:rPr>
          <w:rFonts w:ascii="Times New Roman" w:hAnsi="Times New Roman"/>
        </w:rPr>
        <w:t xml:space="preserve">, являвшегося Предметом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>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неоплаты Победителем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цены имущества (лота) в сумме и срок, установленные договором </w:t>
      </w:r>
      <w:r w:rsidR="005C1028">
        <w:rPr>
          <w:rFonts w:ascii="Times New Roman" w:hAnsi="Times New Roman"/>
        </w:rPr>
        <w:t>купли-продажи</w:t>
      </w:r>
      <w:r w:rsidRPr="00FD616E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72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D616E" w:rsidRPr="00FD616E">
        <w:rPr>
          <w:rFonts w:ascii="Times New Roman" w:hAnsi="Times New Roman"/>
          <w:b/>
        </w:rPr>
        <w:t>. Разрешение споров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.1. Все разногласия, которые могут возникнуть в связи с исполнением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урегулированию, по возможности, путем переговоров или переписки.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.2. Разногласия или споры, не урегулированные в соответствии с п. </w:t>
      </w: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разрешению в Арбитражном суде Пермского края.</w:t>
      </w:r>
    </w:p>
    <w:p w:rsidR="00FD616E" w:rsidRPr="00FD616E" w:rsidRDefault="00FD616E" w:rsidP="00FD616E">
      <w:pPr>
        <w:spacing w:after="0" w:line="240" w:lineRule="auto"/>
        <w:ind w:left="360" w:hanging="360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firstLine="18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    </w:t>
      </w:r>
      <w:r w:rsidR="00AF4E6B">
        <w:rPr>
          <w:rFonts w:ascii="Times New Roman" w:hAnsi="Times New Roman"/>
          <w:b/>
        </w:rPr>
        <w:t>5</w:t>
      </w:r>
      <w:r w:rsidRPr="00FD616E">
        <w:rPr>
          <w:rFonts w:ascii="Times New Roman" w:hAnsi="Times New Roman"/>
          <w:b/>
        </w:rPr>
        <w:t>. Прочие условия</w:t>
      </w:r>
    </w:p>
    <w:p w:rsidR="00FD616E" w:rsidRPr="00FD616E" w:rsidRDefault="00AF4E6B" w:rsidP="00AF4E6B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5.1.Настоящий Договор</w:t>
      </w:r>
      <w:r w:rsidR="00FD616E" w:rsidRPr="00FD616E">
        <w:rPr>
          <w:rFonts w:ascii="Times New Roman" w:hAnsi="Times New Roman"/>
        </w:rPr>
        <w:t xml:space="preserve"> вступает в силу с момента его подписания и действует до полного исполнения обязательств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 Все изменения и дополнения к настоящему </w:t>
      </w:r>
      <w:r>
        <w:rPr>
          <w:rFonts w:ascii="Times New Roman" w:hAnsi="Times New Roman"/>
        </w:rPr>
        <w:t xml:space="preserve">Договору </w:t>
      </w:r>
      <w:r w:rsidR="00FD616E" w:rsidRPr="00FD616E">
        <w:rPr>
          <w:rFonts w:ascii="Times New Roman" w:hAnsi="Times New Roman"/>
        </w:rPr>
        <w:t>действительны лишь в случае, если они составлены в письменной форме и подписаны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 xml:space="preserve">. По всем вопросам, не нашедшим своего отражения в настоящем </w:t>
      </w:r>
      <w:r>
        <w:rPr>
          <w:rFonts w:ascii="Times New Roman" w:hAnsi="Times New Roman"/>
        </w:rPr>
        <w:t>Договоре</w:t>
      </w:r>
      <w:r w:rsidR="00FD616E" w:rsidRPr="00FD616E">
        <w:rPr>
          <w:rFonts w:ascii="Times New Roman" w:hAnsi="Times New Roman"/>
        </w:rPr>
        <w:t>, но прямо или косвенно вытекающим из отношений по нему, Стороны будут руководствоваться действующим законодательством Российской Федерации.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FD616E" w:rsidRPr="00FD616E">
        <w:rPr>
          <w:rFonts w:ascii="Times New Roman" w:hAnsi="Times New Roman"/>
          <w:b/>
        </w:rPr>
        <w:t>. Юридические адреса, банковские реквизиты и подписи сторон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</w:p>
    <w:p w:rsidR="00FD616E" w:rsidRPr="00936EC3" w:rsidRDefault="00FD616E" w:rsidP="00936EC3">
      <w:pPr>
        <w:spacing w:after="0" w:line="240" w:lineRule="auto"/>
        <w:ind w:left="360" w:hanging="360"/>
        <w:rPr>
          <w:rFonts w:ascii="Times New Roman" w:hAnsi="Times New Roman"/>
          <w:b/>
          <w:i/>
          <w:sz w:val="24"/>
          <w:szCs w:val="24"/>
        </w:rPr>
      </w:pPr>
      <w:r w:rsidRPr="00936EC3">
        <w:rPr>
          <w:rFonts w:ascii="Times New Roman" w:hAnsi="Times New Roman"/>
          <w:b/>
          <w:i/>
          <w:sz w:val="24"/>
          <w:szCs w:val="24"/>
        </w:rPr>
        <w:t xml:space="preserve">«Организатор торгов»               </w:t>
      </w:r>
    </w:p>
    <w:p w:rsidR="006726ED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936EC3">
        <w:rPr>
          <w:rFonts w:ascii="Times New Roman" w:hAnsi="Times New Roman"/>
          <w:b/>
          <w:sz w:val="24"/>
          <w:szCs w:val="24"/>
        </w:rPr>
        <w:t>ООО «</w:t>
      </w:r>
      <w:r w:rsidR="007D1561">
        <w:rPr>
          <w:rFonts w:ascii="Times New Roman" w:hAnsi="Times New Roman"/>
          <w:b/>
          <w:sz w:val="24"/>
          <w:szCs w:val="24"/>
        </w:rPr>
        <w:t>Люкс-Авто</w:t>
      </w:r>
      <w:r w:rsidRPr="00936EC3">
        <w:rPr>
          <w:rFonts w:ascii="Times New Roman" w:hAnsi="Times New Roman"/>
          <w:b/>
          <w:sz w:val="24"/>
          <w:szCs w:val="24"/>
        </w:rPr>
        <w:t xml:space="preserve">» </w:t>
      </w:r>
      <w:r w:rsidRPr="00936EC3">
        <w:rPr>
          <w:rFonts w:ascii="Times New Roman" w:hAnsi="Times New Roman"/>
          <w:sz w:val="24"/>
          <w:szCs w:val="24"/>
        </w:rPr>
        <w:t>(</w:t>
      </w:r>
      <w:r w:rsidR="007D1561" w:rsidRPr="007D1561">
        <w:rPr>
          <w:rFonts w:ascii="Times New Roman" w:hAnsi="Times New Roman"/>
          <w:sz w:val="24"/>
          <w:szCs w:val="24"/>
        </w:rPr>
        <w:t>ОГРН 1055904141776, ИНН 5908031115; 614023, г.Пермь, ул.Буксирная, 4</w:t>
      </w:r>
      <w:r w:rsidR="006726ED">
        <w:rPr>
          <w:rFonts w:ascii="Times New Roman" w:hAnsi="Times New Roman"/>
          <w:sz w:val="24"/>
          <w:szCs w:val="24"/>
        </w:rPr>
        <w:t>)</w:t>
      </w:r>
    </w:p>
    <w:p w:rsidR="00DA4C35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Кобяков Сергей Александрович</w:t>
      </w:r>
      <w:r w:rsidR="006726ED">
        <w:rPr>
          <w:rFonts w:ascii="Times New Roman" w:hAnsi="Times New Roman"/>
          <w:sz w:val="24"/>
          <w:szCs w:val="24"/>
        </w:rPr>
        <w:t>, почтовый адрес: 6140</w:t>
      </w:r>
      <w:r>
        <w:rPr>
          <w:rFonts w:ascii="Times New Roman" w:hAnsi="Times New Roman"/>
          <w:sz w:val="24"/>
          <w:szCs w:val="24"/>
        </w:rPr>
        <w:t>25</w:t>
      </w:r>
      <w:r w:rsidR="006726ED">
        <w:rPr>
          <w:rFonts w:ascii="Times New Roman" w:hAnsi="Times New Roman"/>
          <w:sz w:val="24"/>
          <w:szCs w:val="24"/>
        </w:rPr>
        <w:t>, г. Пермь,</w:t>
      </w:r>
    </w:p>
    <w:p w:rsidR="00936EC3" w:rsidRPr="00936EC3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Коломенская, 3-68</w:t>
      </w:r>
      <w:r w:rsidR="006726ED">
        <w:rPr>
          <w:rFonts w:ascii="Times New Roman" w:hAnsi="Times New Roman"/>
          <w:sz w:val="24"/>
          <w:szCs w:val="24"/>
        </w:rPr>
        <w:t>.</w:t>
      </w:r>
    </w:p>
    <w:p w:rsidR="00936EC3" w:rsidRPr="00936EC3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 </w:t>
      </w:r>
    </w:p>
    <w:p w:rsidR="00936EC3" w:rsidRPr="00936EC3" w:rsidRDefault="00936EC3" w:rsidP="00936EC3">
      <w:pPr>
        <w:spacing w:after="0" w:line="240" w:lineRule="auto"/>
        <w:ind w:right="-285"/>
        <w:jc w:val="both"/>
        <w:rPr>
          <w:rFonts w:ascii="Times New Roman" w:hAnsi="Times New Roman"/>
          <w:b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Конкурсный управляющий:                                  </w:t>
      </w: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616E" w:rsidRPr="00CE5D03" w:rsidRDefault="00936EC3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936EC3">
        <w:rPr>
          <w:rFonts w:ascii="Times New Roman" w:hAnsi="Times New Roman"/>
          <w:sz w:val="24"/>
          <w:szCs w:val="24"/>
        </w:rPr>
        <w:t xml:space="preserve">           </w:t>
      </w:r>
      <w:r w:rsidR="006726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936EC3">
        <w:rPr>
          <w:rFonts w:ascii="Times New Roman" w:hAnsi="Times New Roman"/>
          <w:sz w:val="24"/>
          <w:szCs w:val="24"/>
        </w:rPr>
        <w:t xml:space="preserve">    ____________/</w:t>
      </w:r>
      <w:r w:rsidR="00DA4C35">
        <w:rPr>
          <w:rFonts w:ascii="Times New Roman" w:hAnsi="Times New Roman"/>
          <w:sz w:val="24"/>
          <w:szCs w:val="24"/>
        </w:rPr>
        <w:t>С</w:t>
      </w:r>
      <w:r w:rsidRPr="00936EC3">
        <w:rPr>
          <w:rFonts w:ascii="Times New Roman" w:hAnsi="Times New Roman"/>
          <w:sz w:val="24"/>
          <w:szCs w:val="24"/>
        </w:rPr>
        <w:t xml:space="preserve">.А. </w:t>
      </w:r>
      <w:r w:rsidR="00DA4C35">
        <w:rPr>
          <w:rFonts w:ascii="Times New Roman" w:hAnsi="Times New Roman"/>
          <w:sz w:val="24"/>
          <w:szCs w:val="24"/>
        </w:rPr>
        <w:t>Кобяков</w:t>
      </w:r>
      <w:r w:rsidR="006726ED">
        <w:rPr>
          <w:rFonts w:ascii="Times New Roman" w:hAnsi="Times New Roman"/>
          <w:sz w:val="24"/>
          <w:szCs w:val="24"/>
        </w:rPr>
        <w:t>/</w:t>
      </w: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C96FC7" w:rsidRDefault="00C96FC7"/>
    <w:sectPr w:rsidR="00C96FC7" w:rsidSect="0094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D27D5"/>
    <w:multiLevelType w:val="hybridMultilevel"/>
    <w:tmpl w:val="9A30C616"/>
    <w:lvl w:ilvl="0" w:tplc="BFDC0CE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F5D9C"/>
    <w:multiLevelType w:val="hybridMultilevel"/>
    <w:tmpl w:val="3BF214E4"/>
    <w:lvl w:ilvl="0" w:tplc="4496828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BFDC0CE8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9F6C7C"/>
    <w:multiLevelType w:val="multilevel"/>
    <w:tmpl w:val="21F4D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F7246"/>
    <w:rsid w:val="001627C8"/>
    <w:rsid w:val="001F7246"/>
    <w:rsid w:val="004904C1"/>
    <w:rsid w:val="005C1028"/>
    <w:rsid w:val="006220D3"/>
    <w:rsid w:val="006726ED"/>
    <w:rsid w:val="00733F90"/>
    <w:rsid w:val="007D1561"/>
    <w:rsid w:val="007E4100"/>
    <w:rsid w:val="00805C4B"/>
    <w:rsid w:val="00936EC3"/>
    <w:rsid w:val="009401A9"/>
    <w:rsid w:val="00956EC9"/>
    <w:rsid w:val="00AF4E6B"/>
    <w:rsid w:val="00B07D54"/>
    <w:rsid w:val="00B36FA0"/>
    <w:rsid w:val="00BE57DC"/>
    <w:rsid w:val="00C96FC7"/>
    <w:rsid w:val="00CE5D03"/>
    <w:rsid w:val="00D17995"/>
    <w:rsid w:val="00DA4C35"/>
    <w:rsid w:val="00E003DD"/>
    <w:rsid w:val="00ED6734"/>
    <w:rsid w:val="00F975D9"/>
    <w:rsid w:val="00FB7DF3"/>
    <w:rsid w:val="00FD6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A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36FA0"/>
    <w:pPr>
      <w:spacing w:after="0" w:line="240" w:lineRule="auto"/>
    </w:pPr>
    <w:rPr>
      <w:rFonts w:ascii="Courier (W1)" w:eastAsia="Courier (W1)" w:hAnsi="Courier (W1)"/>
      <w:sz w:val="20"/>
      <w:szCs w:val="20"/>
    </w:rPr>
  </w:style>
  <w:style w:type="character" w:customStyle="1" w:styleId="a4">
    <w:name w:val="Текст Знак"/>
    <w:link w:val="a3"/>
    <w:rsid w:val="00B36FA0"/>
    <w:rPr>
      <w:rFonts w:ascii="Courier (W1)" w:eastAsia="Courier (W1)" w:hAnsi="Courier (W1)"/>
    </w:rPr>
  </w:style>
  <w:style w:type="paragraph" w:styleId="a5">
    <w:name w:val="Subtitle"/>
    <w:basedOn w:val="a"/>
    <w:link w:val="a6"/>
    <w:qFormat/>
    <w:rsid w:val="004904C1"/>
    <w:pPr>
      <w:spacing w:after="0" w:line="240" w:lineRule="auto"/>
      <w:jc w:val="center"/>
    </w:pPr>
    <w:rPr>
      <w:rFonts w:ascii="Times New Roman" w:hAnsi="Times New Roman"/>
      <w:sz w:val="36"/>
      <w:szCs w:val="24"/>
    </w:rPr>
  </w:style>
  <w:style w:type="character" w:customStyle="1" w:styleId="a6">
    <w:name w:val="Подзаголовок Знак"/>
    <w:link w:val="a5"/>
    <w:rsid w:val="004904C1"/>
    <w:rPr>
      <w:rFonts w:ascii="Times New Roman" w:hAnsi="Times New Roman"/>
      <w:sz w:val="36"/>
      <w:szCs w:val="24"/>
    </w:rPr>
  </w:style>
  <w:style w:type="character" w:styleId="a7">
    <w:name w:val="Hyperlink"/>
    <w:basedOn w:val="a0"/>
    <w:rsid w:val="00FB7D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creator>Vadim</dc:creator>
  <cp:lastModifiedBy>User</cp:lastModifiedBy>
  <cp:revision>2</cp:revision>
  <dcterms:created xsi:type="dcterms:W3CDTF">2017-08-25T06:38:00Z</dcterms:created>
  <dcterms:modified xsi:type="dcterms:W3CDTF">2017-08-25T06:38:00Z</dcterms:modified>
</cp:coreProperties>
</file>