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 с ограниченной ответственностью «</w:t>
      </w:r>
      <w:r w:rsidR="00E434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ЖКХ </w:t>
      </w:r>
      <w:proofErr w:type="spellStart"/>
      <w:r w:rsidR="00E4341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Илькинское</w:t>
      </w:r>
      <w:proofErr w:type="spellEnd"/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конкурсного </w:t>
      </w:r>
      <w:r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07.11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3294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</w:t>
      </w:r>
      <w:r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1.1 Претендент для участия в аукционе по продаже имущества ООО «</w:t>
      </w:r>
      <w:r w:rsidR="00E4341B">
        <w:rPr>
          <w:rFonts w:ascii="Times New Roman" w:hAnsi="Times New Roman" w:cs="Times New Roman"/>
          <w:sz w:val="24"/>
          <w:szCs w:val="24"/>
        </w:rPr>
        <w:t xml:space="preserve">ЖКХ </w:t>
      </w:r>
      <w:proofErr w:type="spellStart"/>
      <w:r w:rsidR="00E4341B">
        <w:rPr>
          <w:rFonts w:ascii="Times New Roman" w:hAnsi="Times New Roman" w:cs="Times New Roman"/>
          <w:sz w:val="24"/>
          <w:szCs w:val="24"/>
        </w:rPr>
        <w:t>Илькинское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»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</w:t>
      </w:r>
      <w:r w:rsidR="00E4341B">
        <w:rPr>
          <w:rFonts w:ascii="Times New Roman" w:hAnsi="Times New Roman" w:cs="Times New Roman"/>
          <w:sz w:val="24"/>
          <w:szCs w:val="24"/>
        </w:rPr>
        <w:t>_____________________</w:t>
      </w:r>
      <w:r w:rsidR="009A7E51">
        <w:rPr>
          <w:rFonts w:ascii="Times New Roman" w:hAnsi="Times New Roman" w:cs="Times New Roman"/>
          <w:sz w:val="24"/>
          <w:szCs w:val="24"/>
        </w:rPr>
        <w:t>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</w:t>
      </w:r>
      <w:r w:rsidR="000B7925">
        <w:rPr>
          <w:rFonts w:ascii="Times New Roman" w:hAnsi="Times New Roman" w:cs="Times New Roman"/>
          <w:sz w:val="24"/>
          <w:szCs w:val="24"/>
        </w:rPr>
        <w:t>10</w:t>
      </w:r>
      <w:r w:rsidRPr="004A6CF8">
        <w:rPr>
          <w:rFonts w:ascii="Times New Roman" w:hAnsi="Times New Roman" w:cs="Times New Roman"/>
          <w:sz w:val="24"/>
          <w:szCs w:val="24"/>
        </w:rPr>
        <w:t>»</w:t>
      </w:r>
      <w:r w:rsidR="000B7925">
        <w:rPr>
          <w:rFonts w:ascii="Times New Roman" w:hAnsi="Times New Roman" w:cs="Times New Roman"/>
          <w:sz w:val="24"/>
          <w:szCs w:val="24"/>
        </w:rPr>
        <w:t xml:space="preserve"> июля</w:t>
      </w:r>
      <w:r w:rsidRPr="004A6CF8">
        <w:rPr>
          <w:rFonts w:ascii="Times New Roman" w:hAnsi="Times New Roman" w:cs="Times New Roman"/>
          <w:sz w:val="24"/>
          <w:szCs w:val="24"/>
        </w:rPr>
        <w:t xml:space="preserve"> 201</w:t>
      </w:r>
      <w:r w:rsidR="000B7925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 xml:space="preserve"> г., 14:00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271741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 с ограниченной ответственностью «</w:t>
            </w:r>
            <w:r w:rsidR="00E4341B" w:rsidRPr="00E434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ЖКХ </w:t>
            </w:r>
            <w:proofErr w:type="spellStart"/>
            <w:r w:rsidR="00E4341B" w:rsidRPr="00E4341B">
              <w:rPr>
                <w:rFonts w:ascii="Times New Roman" w:hAnsi="Times New Roman" w:cs="Times New Roman"/>
                <w:b/>
                <w:sz w:val="24"/>
                <w:szCs w:val="24"/>
              </w:rPr>
              <w:t>Илькинское</w:t>
            </w:r>
            <w:proofErr w:type="spellEnd"/>
            <w:r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адрес: 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БУРЯТИЯ, ЗАИГРАЕВСКИЙ, ИЛЬКА, ЗАВОДСКАЯ, 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ИНН 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0306229863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/с </w:t>
            </w:r>
            <w:r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C52605" w:rsidRPr="00C5260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40702810509160003358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C52605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605">
              <w:rPr>
                <w:rFonts w:ascii="Times New Roman" w:hAnsi="Times New Roman" w:cs="Times New Roman"/>
                <w:sz w:val="24"/>
                <w:szCs w:val="24"/>
              </w:rPr>
              <w:t>ПАО Сбербанк России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30101810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00000000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1B1C17"/>
    <w:rsid w:val="00271741"/>
    <w:rsid w:val="004A6CF8"/>
    <w:rsid w:val="00862BBB"/>
    <w:rsid w:val="008C1B98"/>
    <w:rsid w:val="009A7E51"/>
    <w:rsid w:val="00C52605"/>
    <w:rsid w:val="00D351AE"/>
    <w:rsid w:val="00E4341B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2</cp:revision>
  <dcterms:created xsi:type="dcterms:W3CDTF">2017-06-01T07:47:00Z</dcterms:created>
  <dcterms:modified xsi:type="dcterms:W3CDTF">2017-06-01T07:47:00Z</dcterms:modified>
</cp:coreProperties>
</file>