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D6052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ПРОЕКТ </w:t>
      </w:r>
      <w:r w:rsidR="00C818B9">
        <w:rPr>
          <w:rFonts w:ascii="Times New Roman" w:hAnsi="Times New Roman" w:cs="Times New Roman"/>
          <w:b/>
          <w:sz w:val="24"/>
        </w:rPr>
        <w:t>ДОГОВОР</w:t>
      </w:r>
      <w:r>
        <w:rPr>
          <w:rFonts w:ascii="Times New Roman" w:hAnsi="Times New Roman" w:cs="Times New Roman"/>
          <w:b/>
          <w:sz w:val="24"/>
        </w:rPr>
        <w:t>А</w:t>
      </w:r>
    </w:p>
    <w:p w:rsidR="007F2EE7" w:rsidRPr="00C818B9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  <w:r w:rsidR="00C818B9">
        <w:rPr>
          <w:rFonts w:ascii="Times New Roman" w:hAnsi="Times New Roman" w:cs="Times New Roman"/>
          <w:b/>
          <w:sz w:val="24"/>
        </w:rPr>
        <w:t xml:space="preserve"> </w:t>
      </w:r>
      <w:r w:rsidR="00051874">
        <w:rPr>
          <w:rFonts w:ascii="Times New Roman" w:hAnsi="Times New Roman" w:cs="Times New Roman"/>
          <w:b/>
          <w:sz w:val="24"/>
        </w:rPr>
        <w:t xml:space="preserve"> № 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   «_</w:t>
      </w:r>
      <w:r w:rsidR="00D6052F">
        <w:rPr>
          <w:rFonts w:ascii="Times New Roman" w:hAnsi="Times New Roman" w:cs="Times New Roman"/>
          <w:sz w:val="24"/>
          <w:u w:val="single"/>
        </w:rPr>
        <w:t>___</w:t>
      </w:r>
      <w:r w:rsidRPr="00390F56">
        <w:rPr>
          <w:rFonts w:ascii="Times New Roman" w:hAnsi="Times New Roman" w:cs="Times New Roman"/>
          <w:sz w:val="24"/>
        </w:rPr>
        <w:t>_» _</w:t>
      </w:r>
      <w:r w:rsidR="00D6052F">
        <w:rPr>
          <w:rFonts w:ascii="Times New Roman" w:hAnsi="Times New Roman" w:cs="Times New Roman"/>
          <w:sz w:val="24"/>
          <w:u w:val="single"/>
        </w:rPr>
        <w:t>_________</w:t>
      </w:r>
      <w:r w:rsidRPr="00390F56">
        <w:rPr>
          <w:rFonts w:ascii="Times New Roman" w:hAnsi="Times New Roman" w:cs="Times New Roman"/>
          <w:sz w:val="24"/>
        </w:rPr>
        <w:t>_ 201</w:t>
      </w:r>
      <w:r w:rsidR="00D6052F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7A1771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spellStart"/>
      <w:proofErr w:type="gramStart"/>
      <w:r w:rsidRPr="007A1771">
        <w:rPr>
          <w:rFonts w:ascii="Times New Roman" w:hAnsi="Times New Roman"/>
          <w:sz w:val="24"/>
          <w:szCs w:val="24"/>
        </w:rPr>
        <w:t>Долинич</w:t>
      </w:r>
      <w:proofErr w:type="spellEnd"/>
      <w:r w:rsidRPr="007A1771">
        <w:rPr>
          <w:rFonts w:ascii="Times New Roman" w:hAnsi="Times New Roman"/>
          <w:sz w:val="24"/>
          <w:szCs w:val="24"/>
        </w:rPr>
        <w:t xml:space="preserve"> Серге</w:t>
      </w:r>
      <w:r>
        <w:rPr>
          <w:rFonts w:ascii="Times New Roman" w:hAnsi="Times New Roman"/>
          <w:sz w:val="24"/>
          <w:szCs w:val="24"/>
        </w:rPr>
        <w:t>й</w:t>
      </w:r>
      <w:r w:rsidRPr="007A1771">
        <w:rPr>
          <w:rFonts w:ascii="Times New Roman" w:hAnsi="Times New Roman"/>
          <w:sz w:val="24"/>
          <w:szCs w:val="24"/>
        </w:rPr>
        <w:t xml:space="preserve"> Иосифович (28.06.1962 г.р., место рождения:</w:t>
      </w:r>
      <w:proofErr w:type="gramEnd"/>
      <w:r w:rsidRPr="007A177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A1771">
        <w:rPr>
          <w:rFonts w:ascii="Times New Roman" w:hAnsi="Times New Roman"/>
          <w:sz w:val="24"/>
          <w:szCs w:val="24"/>
        </w:rPr>
        <w:t>Иркутская</w:t>
      </w:r>
      <w:proofErr w:type="gramEnd"/>
      <w:r w:rsidRPr="007A1771">
        <w:rPr>
          <w:rFonts w:ascii="Times New Roman" w:hAnsi="Times New Roman"/>
          <w:sz w:val="24"/>
          <w:szCs w:val="24"/>
        </w:rPr>
        <w:t xml:space="preserve"> обл., Братский р-он, с. Тангуй; ИНН 380400228866, СНИЛС 042-821-035 18, место нахождения: 665712, Иркутская </w:t>
      </w:r>
      <w:proofErr w:type="spellStart"/>
      <w:proofErr w:type="gramStart"/>
      <w:r w:rsidRPr="007A1771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Pr="007A1771">
        <w:rPr>
          <w:rFonts w:ascii="Times New Roman" w:hAnsi="Times New Roman"/>
          <w:sz w:val="24"/>
          <w:szCs w:val="24"/>
        </w:rPr>
        <w:t xml:space="preserve">, г. Братск, ж/р Южный Падун, ул. </w:t>
      </w:r>
      <w:proofErr w:type="spellStart"/>
      <w:r w:rsidRPr="007A1771">
        <w:rPr>
          <w:rFonts w:ascii="Times New Roman" w:hAnsi="Times New Roman"/>
          <w:sz w:val="24"/>
          <w:szCs w:val="24"/>
        </w:rPr>
        <w:t>Мамырская</w:t>
      </w:r>
      <w:proofErr w:type="spellEnd"/>
      <w:r w:rsidRPr="007A1771">
        <w:rPr>
          <w:rFonts w:ascii="Times New Roman" w:hAnsi="Times New Roman"/>
          <w:sz w:val="24"/>
          <w:szCs w:val="24"/>
        </w:rPr>
        <w:t>, дом 29)</w:t>
      </w:r>
      <w:r w:rsidR="00991697" w:rsidRPr="006C5D46"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Слайковского Дмитрия Гамлетовича, действующего на основании Р</w:t>
      </w:r>
      <w:r w:rsidR="00991697" w:rsidRPr="006C5D46">
        <w:rPr>
          <w:rFonts w:ascii="Times New Roman" w:hAnsi="Times New Roman"/>
          <w:snapToGrid w:val="0"/>
          <w:color w:val="000000"/>
          <w:sz w:val="24"/>
          <w:szCs w:val="24"/>
        </w:rPr>
        <w:t xml:space="preserve">ешения Арбитражного суда Иркутской области </w:t>
      </w:r>
      <w:r w:rsidRPr="007A1771">
        <w:rPr>
          <w:rFonts w:ascii="Times New Roman" w:hAnsi="Times New Roman"/>
          <w:snapToGrid w:val="0"/>
          <w:color w:val="000000"/>
          <w:sz w:val="24"/>
          <w:szCs w:val="24"/>
        </w:rPr>
        <w:t>от 01.02.2016 г. по делу № А19-21209/2015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D6052F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______________________________________________________________________________________________________________________________________________________________________________________________________,  именуемый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2B3E0A" w:rsidP="00BA363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5E53FC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5E53FC">
        <w:rPr>
          <w:rFonts w:ascii="Times New Roman" w:hAnsi="Times New Roman" w:cs="Times New Roman"/>
        </w:rPr>
        <w:t xml:space="preserve">имущество, принадлежащее </w:t>
      </w:r>
      <w:proofErr w:type="spellStart"/>
      <w:r w:rsidR="007A1771" w:rsidRPr="005E53FC">
        <w:rPr>
          <w:rFonts w:ascii="Times New Roman" w:hAnsi="Times New Roman" w:cs="Times New Roman"/>
        </w:rPr>
        <w:t>Долинич</w:t>
      </w:r>
      <w:proofErr w:type="spellEnd"/>
      <w:r w:rsidR="007A1771" w:rsidRPr="005E53FC">
        <w:rPr>
          <w:rFonts w:ascii="Times New Roman" w:hAnsi="Times New Roman" w:cs="Times New Roman"/>
        </w:rPr>
        <w:t xml:space="preserve"> Сергею Иосифовичу,</w:t>
      </w:r>
      <w:r w:rsidR="00360A7B" w:rsidRPr="005E53FC">
        <w:rPr>
          <w:rFonts w:ascii="Times New Roman" w:hAnsi="Times New Roman" w:cs="Times New Roman"/>
        </w:rPr>
        <w:t xml:space="preserve"> а </w:t>
      </w:r>
      <w:r w:rsidR="00360A7B" w:rsidRPr="00B46B07">
        <w:rPr>
          <w:rFonts w:ascii="Times New Roman" w:hAnsi="Times New Roman" w:cs="Times New Roman"/>
        </w:rPr>
        <w:t xml:space="preserve">именно </w:t>
      </w:r>
      <w:r w:rsidR="00360A7B" w:rsidRPr="00B46B07">
        <w:rPr>
          <w:rFonts w:ascii="Times New Roman" w:hAnsi="Times New Roman" w:cs="Times New Roman"/>
          <w:b/>
        </w:rPr>
        <w:t>Лот №</w:t>
      </w:r>
      <w:r w:rsidR="005E53FC" w:rsidRPr="00B46B07">
        <w:rPr>
          <w:rFonts w:ascii="Times New Roman" w:hAnsi="Times New Roman" w:cs="Times New Roman"/>
          <w:b/>
        </w:rPr>
        <w:t xml:space="preserve"> </w:t>
      </w:r>
      <w:r w:rsidR="005E53FC" w:rsidRPr="00B46B07">
        <w:rPr>
          <w:rFonts w:ascii="Times New Roman" w:hAnsi="Times New Roman" w:cs="Times New Roman"/>
        </w:rPr>
        <w:t xml:space="preserve">1 </w:t>
      </w:r>
      <w:r w:rsidR="00BA363B" w:rsidRPr="00BA363B">
        <w:rPr>
          <w:rFonts w:ascii="Times New Roman" w:hAnsi="Times New Roman" w:cs="Times New Roman"/>
        </w:rPr>
        <w:t xml:space="preserve">Земельный участок, площадью – 133 </w:t>
      </w:r>
      <w:proofErr w:type="spellStart"/>
      <w:r w:rsidR="00BA363B" w:rsidRPr="00BA363B">
        <w:rPr>
          <w:rFonts w:ascii="Times New Roman" w:hAnsi="Times New Roman" w:cs="Times New Roman"/>
        </w:rPr>
        <w:t>кв.м</w:t>
      </w:r>
      <w:proofErr w:type="spellEnd"/>
      <w:r w:rsidR="00BA363B" w:rsidRPr="00BA363B">
        <w:rPr>
          <w:rFonts w:ascii="Times New Roman" w:hAnsi="Times New Roman" w:cs="Times New Roman"/>
        </w:rPr>
        <w:t xml:space="preserve">., адрес – Российская Федерация, Иркутская область, </w:t>
      </w:r>
      <w:proofErr w:type="spellStart"/>
      <w:r w:rsidR="00BA363B" w:rsidRPr="00BA363B">
        <w:rPr>
          <w:rFonts w:ascii="Times New Roman" w:hAnsi="Times New Roman" w:cs="Times New Roman"/>
        </w:rPr>
        <w:t>г</w:t>
      </w:r>
      <w:proofErr w:type="gramStart"/>
      <w:r w:rsidR="00BA363B" w:rsidRPr="00BA363B">
        <w:rPr>
          <w:rFonts w:ascii="Times New Roman" w:hAnsi="Times New Roman" w:cs="Times New Roman"/>
        </w:rPr>
        <w:t>.Б</w:t>
      </w:r>
      <w:proofErr w:type="gramEnd"/>
      <w:r w:rsidR="00BA363B" w:rsidRPr="00BA363B">
        <w:rPr>
          <w:rFonts w:ascii="Times New Roman" w:hAnsi="Times New Roman" w:cs="Times New Roman"/>
        </w:rPr>
        <w:t>ратск</w:t>
      </w:r>
      <w:proofErr w:type="spellEnd"/>
      <w:r w:rsidR="00BA363B" w:rsidRPr="00BA363B">
        <w:rPr>
          <w:rFonts w:ascii="Times New Roman" w:hAnsi="Times New Roman" w:cs="Times New Roman"/>
        </w:rPr>
        <w:t xml:space="preserve">, кадастровый номер – 38:34:021901:524, назначение объекта: земля населённых пунктов, для размещения производственного здания сбыта завода ЖБИ-2 </w:t>
      </w:r>
      <w:r w:rsidR="00376237" w:rsidRPr="00B46B07">
        <w:rPr>
          <w:rFonts w:ascii="Times New Roman" w:hAnsi="Times New Roman" w:cs="Times New Roman"/>
        </w:rPr>
        <w:t xml:space="preserve">(далее Лот № </w:t>
      </w:r>
      <w:r w:rsidR="005E53FC" w:rsidRPr="00B46B07">
        <w:rPr>
          <w:rFonts w:ascii="Times New Roman" w:hAnsi="Times New Roman" w:cs="Times New Roman"/>
        </w:rPr>
        <w:t>1</w:t>
      </w:r>
      <w:r w:rsidR="00376237" w:rsidRPr="00B46B07">
        <w:rPr>
          <w:rFonts w:ascii="Times New Roman" w:hAnsi="Times New Roman" w:cs="Times New Roman"/>
        </w:rPr>
        <w:t>)</w:t>
      </w:r>
      <w:r w:rsidR="004C22D4" w:rsidRPr="00B46B07">
        <w:rPr>
          <w:rFonts w:ascii="Times New Roman" w:hAnsi="Times New Roman" w:cs="Times New Roman"/>
        </w:rPr>
        <w:t xml:space="preserve">, по итогам </w:t>
      </w:r>
      <w:r w:rsidR="00964690" w:rsidRPr="00B46B07">
        <w:rPr>
          <w:rFonts w:ascii="Times New Roman" w:hAnsi="Times New Roman" w:cs="Times New Roman"/>
        </w:rPr>
        <w:t xml:space="preserve">открытых </w:t>
      </w:r>
      <w:r w:rsidR="004C22D4" w:rsidRPr="00B46B07">
        <w:rPr>
          <w:rFonts w:ascii="Times New Roman" w:hAnsi="Times New Roman" w:cs="Times New Roman"/>
        </w:rPr>
        <w:t xml:space="preserve">торгов, </w:t>
      </w:r>
      <w:r w:rsidR="00B46B07">
        <w:rPr>
          <w:rFonts w:ascii="Times New Roman" w:hAnsi="Times New Roman" w:cs="Times New Roman"/>
        </w:rPr>
        <w:t>назначенных на</w:t>
      </w:r>
      <w:r w:rsidR="00D6052F">
        <w:rPr>
          <w:rFonts w:ascii="Times New Roman" w:hAnsi="Times New Roman" w:cs="Times New Roman"/>
        </w:rPr>
        <w:t xml:space="preserve">  </w:t>
      </w:r>
      <w:r w:rsidR="00BA363B">
        <w:rPr>
          <w:rFonts w:ascii="Times New Roman" w:hAnsi="Times New Roman" w:cs="Times New Roman"/>
        </w:rPr>
        <w:t xml:space="preserve">                           </w:t>
      </w:r>
      <w:bookmarkStart w:id="0" w:name="_GoBack"/>
      <w:bookmarkEnd w:id="0"/>
      <w:r w:rsidR="00D6052F">
        <w:rPr>
          <w:rFonts w:ascii="Times New Roman" w:hAnsi="Times New Roman" w:cs="Times New Roman"/>
        </w:rPr>
        <w:t xml:space="preserve">2017 г. </w:t>
      </w:r>
      <w:r w:rsidR="004C22D4" w:rsidRPr="00B46B07">
        <w:rPr>
          <w:rFonts w:ascii="Times New Roman" w:hAnsi="Times New Roman" w:cs="Times New Roman"/>
        </w:rPr>
        <w:t xml:space="preserve"> на электронной торговой площадке</w:t>
      </w:r>
      <w:r w:rsidR="004C22D4" w:rsidRPr="00390F56">
        <w:rPr>
          <w:rFonts w:ascii="Times New Roman" w:hAnsi="Times New Roman" w:cs="Times New Roman"/>
          <w:sz w:val="24"/>
        </w:rPr>
        <w:t xml:space="preserve"> «Аукцион-центр», в соответствии с Протоколом</w:t>
      </w:r>
      <w:r w:rsidR="00D6052F">
        <w:rPr>
          <w:rFonts w:ascii="Times New Roman" w:hAnsi="Times New Roman" w:cs="Times New Roman"/>
          <w:sz w:val="24"/>
        </w:rPr>
        <w:t xml:space="preserve"> №____________</w:t>
      </w:r>
      <w:r w:rsidR="004C22D4" w:rsidRPr="00390F56">
        <w:rPr>
          <w:rFonts w:ascii="Times New Roman" w:hAnsi="Times New Roman" w:cs="Times New Roman"/>
          <w:sz w:val="24"/>
        </w:rPr>
        <w:t xml:space="preserve"> о результатах про</w:t>
      </w:r>
      <w:r w:rsidR="0073133D">
        <w:rPr>
          <w:rFonts w:ascii="Times New Roman" w:hAnsi="Times New Roman" w:cs="Times New Roman"/>
          <w:sz w:val="24"/>
        </w:rPr>
        <w:t xml:space="preserve">ведения открытых торгов от </w:t>
      </w:r>
      <w:r w:rsidR="00D6052F">
        <w:rPr>
          <w:rFonts w:ascii="Times New Roman" w:hAnsi="Times New Roman" w:cs="Times New Roman"/>
          <w:sz w:val="24"/>
        </w:rPr>
        <w:t>_________ 2017 г.</w:t>
      </w:r>
      <w:proofErr w:type="gramStart"/>
      <w:r w:rsidR="00D6052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>.</w:t>
      </w:r>
      <w:proofErr w:type="gramEnd"/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4531D8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</w:t>
      </w:r>
      <w:r w:rsidR="00D6052F">
        <w:rPr>
          <w:rFonts w:ascii="Times New Roman" w:hAnsi="Times New Roman" w:cs="Times New Roman"/>
          <w:sz w:val="24"/>
        </w:rPr>
        <w:t>___________________________________________________</w:t>
      </w:r>
      <w:r w:rsidR="00136FC6">
        <w:rPr>
          <w:rFonts w:ascii="Times New Roman" w:hAnsi="Times New Roman" w:cs="Times New Roman"/>
          <w:sz w:val="24"/>
        </w:rPr>
        <w:t>, НДС не облагается.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proofErr w:type="gramStart"/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</w:t>
      </w:r>
      <w:r w:rsidR="00136FC6">
        <w:rPr>
          <w:rFonts w:ascii="Times New Roman" w:hAnsi="Times New Roman" w:cs="Times New Roman"/>
          <w:sz w:val="24"/>
        </w:rPr>
        <w:t xml:space="preserve"> 1 в размере </w:t>
      </w:r>
      <w:r w:rsidR="00D6052F">
        <w:rPr>
          <w:rFonts w:ascii="Times New Roman" w:hAnsi="Times New Roman" w:cs="Times New Roman"/>
          <w:sz w:val="24"/>
        </w:rPr>
        <w:t>______________________________________________</w:t>
      </w:r>
      <w:r w:rsidRPr="00390F56">
        <w:rPr>
          <w:rFonts w:ascii="Times New Roman" w:hAnsi="Times New Roman" w:cs="Times New Roman"/>
          <w:sz w:val="24"/>
        </w:rPr>
        <w:t xml:space="preserve"> засчитывается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D6052F" w:rsidRDefault="00D6052F" w:rsidP="00D6052F">
      <w:pPr>
        <w:shd w:val="clear" w:color="auto" w:fill="FFFFFF"/>
        <w:ind w:left="567"/>
        <w:jc w:val="both"/>
        <w:rPr>
          <w:rFonts w:ascii="Times New Roman" w:eastAsia="Times New Roman" w:hAnsi="Times New Roman"/>
          <w:bCs/>
          <w:sz w:val="23"/>
          <w:szCs w:val="23"/>
          <w:lang w:eastAsia="ru-RU"/>
        </w:rPr>
      </w:pP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Доп. Офис № 8586/0276 ПАО Сбербанк</w:t>
      </w:r>
      <w:proofErr w:type="gramStart"/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</w:t>
      </w: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Ко</w:t>
      </w:r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>р</w:t>
      </w: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/счёт банка № 30101810900000000607</w:t>
      </w:r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, </w:t>
      </w: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БИК банка 042520607</w:t>
      </w:r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, </w:t>
      </w: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Получатель </w:t>
      </w:r>
      <w:proofErr w:type="spellStart"/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Долинич</w:t>
      </w:r>
      <w:proofErr w:type="spellEnd"/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 Сергей Иосифович</w:t>
      </w:r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 xml:space="preserve">, </w:t>
      </w:r>
      <w:r w:rsidRPr="00D6052F">
        <w:rPr>
          <w:rFonts w:ascii="Times New Roman" w:eastAsia="Times New Roman" w:hAnsi="Times New Roman"/>
          <w:bCs/>
          <w:sz w:val="23"/>
          <w:szCs w:val="23"/>
          <w:lang w:eastAsia="ru-RU"/>
        </w:rPr>
        <w:t>Счёт получателя 42307810518091744760</w:t>
      </w:r>
      <w:r>
        <w:rPr>
          <w:rFonts w:ascii="Times New Roman" w:eastAsia="Times New Roman" w:hAnsi="Times New Roman"/>
          <w:bCs/>
          <w:sz w:val="23"/>
          <w:szCs w:val="23"/>
          <w:lang w:eastAsia="ru-RU"/>
        </w:rPr>
        <w:t>.</w:t>
      </w:r>
    </w:p>
    <w:p w:rsidR="00C27878" w:rsidRPr="00D6052F" w:rsidRDefault="00C27878" w:rsidP="00D6052F">
      <w:pPr>
        <w:shd w:val="clear" w:color="auto" w:fill="FFFFFF"/>
        <w:ind w:left="567"/>
        <w:jc w:val="both"/>
        <w:rPr>
          <w:rFonts w:ascii="Times New Roman" w:eastAsia="Times New Roman" w:hAnsi="Times New Roman"/>
          <w:bCs/>
          <w:sz w:val="23"/>
          <w:szCs w:val="23"/>
          <w:lang w:eastAsia="ru-RU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E87AE0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</w:t>
      </w:r>
      <w:r w:rsidR="00E87AE0">
        <w:rPr>
          <w:rFonts w:ascii="Times New Roman" w:eastAsiaTheme="minorHAnsi" w:hAnsi="Times New Roman"/>
          <w:sz w:val="24"/>
        </w:rPr>
        <w:t>ния акта приема-передачи Лота № 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E87AE0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E87AE0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F0014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0014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F0014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F0014A">
        <w:rPr>
          <w:rFonts w:ascii="Times New Roman" w:hAnsi="Times New Roman" w:cs="Times New Roman"/>
          <w:sz w:val="24"/>
          <w:szCs w:val="22"/>
        </w:rPr>
        <w:t xml:space="preserve"> 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</w:t>
      </w:r>
      <w:r w:rsidR="00F0014A">
        <w:rPr>
          <w:rFonts w:ascii="Times New Roman" w:hAnsi="Times New Roman" w:cs="Times New Roman"/>
          <w:sz w:val="24"/>
          <w:szCs w:val="22"/>
        </w:rPr>
        <w:t xml:space="preserve"> 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F0014A">
        <w:rPr>
          <w:rFonts w:ascii="Times New Roman" w:hAnsi="Times New Roman" w:cs="Times New Roman"/>
          <w:sz w:val="24"/>
          <w:szCs w:val="22"/>
        </w:rPr>
        <w:t xml:space="preserve"> 1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F865B5">
        <w:rPr>
          <w:rFonts w:ascii="Times New Roman" w:hAnsi="Times New Roman" w:cs="Times New Roman"/>
          <w:sz w:val="24"/>
          <w:szCs w:val="22"/>
        </w:rPr>
        <w:t>трёх (3)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F865B5">
        <w:rPr>
          <w:rFonts w:ascii="Times New Roman" w:hAnsi="Times New Roman" w:cs="Times New Roman"/>
          <w:sz w:val="24"/>
          <w:szCs w:val="22"/>
        </w:rPr>
        <w:t>, третий – для предъявления в регистрационный орган.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F0014A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4E554A" w:rsidRPr="000E219D" w:rsidRDefault="000308FF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Долинич</w:t>
            </w:r>
            <w:proofErr w:type="spell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Серге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Иосифович</w:t>
            </w:r>
          </w:p>
          <w:p w:rsidR="004E554A" w:rsidRPr="000E219D" w:rsidRDefault="000308FF" w:rsidP="004E55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665712, Иркутская </w:t>
            </w:r>
            <w:proofErr w:type="spellStart"/>
            <w:proofErr w:type="gram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</w:t>
            </w:r>
            <w:proofErr w:type="spellEnd"/>
            <w:proofErr w:type="gram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г. Братск, ж/р Южный Падун, ул. </w:t>
            </w:r>
            <w:proofErr w:type="spell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Мамырская</w:t>
            </w:r>
            <w:proofErr w:type="spell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дом 29</w:t>
            </w:r>
            <w:r w:rsidR="004E554A" w:rsidRPr="000E2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ИНН </w:t>
            </w:r>
            <w:r w:rsidR="000308FF"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380400228866</w:t>
            </w: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СНИЛС </w:t>
            </w:r>
            <w:r w:rsidR="000308FF"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042-821-035 18</w:t>
            </w:r>
          </w:p>
          <w:p w:rsidR="00D6052F" w:rsidRPr="00D6052F" w:rsidRDefault="00D6052F" w:rsidP="00D6052F">
            <w:pPr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D6052F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Доп. Офис № 8586/0276 ПАО Сбербанк</w:t>
            </w:r>
          </w:p>
          <w:p w:rsidR="00D6052F" w:rsidRPr="00D6052F" w:rsidRDefault="00D6052F" w:rsidP="00D6052F">
            <w:pPr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proofErr w:type="gramStart"/>
            <w:r w:rsidRPr="00D6052F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Ко</w:t>
            </w:r>
            <w:r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р</w:t>
            </w:r>
            <w:r w:rsidRPr="00D6052F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/счёт</w:t>
            </w:r>
            <w:proofErr w:type="gramEnd"/>
            <w:r w:rsidRPr="00D6052F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 xml:space="preserve"> банка № 30101810900000000607</w:t>
            </w:r>
          </w:p>
          <w:p w:rsidR="00D6052F" w:rsidRPr="00D6052F" w:rsidRDefault="00D6052F" w:rsidP="00D6052F">
            <w:pPr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</w:pPr>
            <w:r w:rsidRPr="00D6052F">
              <w:rPr>
                <w:rFonts w:ascii="Times New Roman" w:eastAsia="Times New Roman" w:hAnsi="Times New Roman"/>
                <w:bCs/>
                <w:sz w:val="23"/>
                <w:szCs w:val="23"/>
                <w:lang w:eastAsia="ru-RU"/>
              </w:rPr>
              <w:t>БИК банка 042520607</w:t>
            </w:r>
          </w:p>
          <w:p w:rsidR="00D6052F" w:rsidRDefault="00D6052F" w:rsidP="00D6052F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Счёт </w:t>
            </w:r>
            <w:r w:rsidRPr="00D6052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получателя 42307810518091744760</w:t>
            </w:r>
          </w:p>
          <w:p w:rsidR="00630170" w:rsidRDefault="000308FF" w:rsidP="00D6052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2B3E0A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F865B5" w:rsidRDefault="00F865B5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E0A" w:rsidRPr="00B90578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6052F" w:rsidRDefault="00D6052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F0014A" w:rsidRDefault="00F0014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</w:t>
            </w:r>
            <w:r w:rsidRPr="00B46B07">
              <w:rPr>
                <w:rFonts w:ascii="Times New Roman" w:hAnsi="Times New Roman" w:cs="Times New Roman"/>
                <w:sz w:val="24"/>
              </w:rPr>
              <w:t>/</w:t>
            </w: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F0014A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A8617B" w:rsidRDefault="00A8617B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D6052F" w:rsidRDefault="00D6052F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D6052F" w:rsidRDefault="00D6052F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D6052F" w:rsidRDefault="00D6052F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D6052F" w:rsidRDefault="00D6052F" w:rsidP="00A8617B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</w:rPr>
      </w:pPr>
    </w:p>
    <w:p w:rsidR="00D6052F" w:rsidRDefault="00D6052F" w:rsidP="00D6052F">
      <w:pPr>
        <w:pStyle w:val="a3"/>
        <w:shd w:val="clear" w:color="auto" w:fill="FFFFFF" w:themeFill="background1"/>
        <w:rPr>
          <w:rFonts w:ascii="Times New Roman" w:hAnsi="Times New Roman" w:cs="Times New Roman"/>
          <w:b/>
        </w:rPr>
      </w:pPr>
    </w:p>
    <w:sectPr w:rsidR="00D6052F" w:rsidSect="00A861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7054B66"/>
    <w:multiLevelType w:val="hybridMultilevel"/>
    <w:tmpl w:val="27D8EC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308FF"/>
    <w:rsid w:val="00051874"/>
    <w:rsid w:val="000E3D17"/>
    <w:rsid w:val="0011190D"/>
    <w:rsid w:val="0011395C"/>
    <w:rsid w:val="00136FC6"/>
    <w:rsid w:val="0015041C"/>
    <w:rsid w:val="001C202F"/>
    <w:rsid w:val="001F4B33"/>
    <w:rsid w:val="002430DF"/>
    <w:rsid w:val="002B3E0A"/>
    <w:rsid w:val="002B5E15"/>
    <w:rsid w:val="00301ABE"/>
    <w:rsid w:val="00360A7B"/>
    <w:rsid w:val="00376237"/>
    <w:rsid w:val="00390F56"/>
    <w:rsid w:val="003C20A8"/>
    <w:rsid w:val="004531D8"/>
    <w:rsid w:val="004C22D4"/>
    <w:rsid w:val="004E554A"/>
    <w:rsid w:val="00532847"/>
    <w:rsid w:val="005527CA"/>
    <w:rsid w:val="005B7A18"/>
    <w:rsid w:val="005C5AFB"/>
    <w:rsid w:val="005C66BF"/>
    <w:rsid w:val="005E53FC"/>
    <w:rsid w:val="00630170"/>
    <w:rsid w:val="006C0286"/>
    <w:rsid w:val="00704BEF"/>
    <w:rsid w:val="0073133D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1697"/>
    <w:rsid w:val="009946D5"/>
    <w:rsid w:val="00A74C40"/>
    <w:rsid w:val="00A8617B"/>
    <w:rsid w:val="00A9423A"/>
    <w:rsid w:val="00A97A97"/>
    <w:rsid w:val="00AB1E2E"/>
    <w:rsid w:val="00AF3E2E"/>
    <w:rsid w:val="00B06C3F"/>
    <w:rsid w:val="00B46B07"/>
    <w:rsid w:val="00B87D2E"/>
    <w:rsid w:val="00BA363B"/>
    <w:rsid w:val="00C26E1A"/>
    <w:rsid w:val="00C27878"/>
    <w:rsid w:val="00C71320"/>
    <w:rsid w:val="00C818B9"/>
    <w:rsid w:val="00C92D13"/>
    <w:rsid w:val="00CA1881"/>
    <w:rsid w:val="00D15611"/>
    <w:rsid w:val="00D40141"/>
    <w:rsid w:val="00D6052F"/>
    <w:rsid w:val="00DA6995"/>
    <w:rsid w:val="00DB4F71"/>
    <w:rsid w:val="00DF3C54"/>
    <w:rsid w:val="00E00386"/>
    <w:rsid w:val="00E04F0D"/>
    <w:rsid w:val="00E87AE0"/>
    <w:rsid w:val="00ED63EA"/>
    <w:rsid w:val="00EE3248"/>
    <w:rsid w:val="00F0014A"/>
    <w:rsid w:val="00F033D2"/>
    <w:rsid w:val="00F12C7A"/>
    <w:rsid w:val="00F15B60"/>
    <w:rsid w:val="00F82973"/>
    <w:rsid w:val="00F865B5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430DF"/>
    <w:pPr>
      <w:spacing w:after="0" w:line="240" w:lineRule="auto"/>
    </w:pPr>
  </w:style>
  <w:style w:type="paragraph" w:customStyle="1" w:styleId="ConsPlusNormal">
    <w:name w:val="ConsPlusNormal"/>
    <w:uiPriority w:val="99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uiPriority w:val="99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a">
    <w:name w:val="Body Text"/>
    <w:basedOn w:val="a"/>
    <w:link w:val="ab"/>
    <w:uiPriority w:val="99"/>
    <w:semiHidden/>
    <w:unhideWhenUsed/>
    <w:rsid w:val="004E55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E554A"/>
    <w:rPr>
      <w:rFonts w:ascii="Calibri" w:eastAsia="Calibri" w:hAnsi="Calibri" w:cs="Times New Roman"/>
    </w:rPr>
  </w:style>
  <w:style w:type="character" w:customStyle="1" w:styleId="paragraph">
    <w:name w:val="paragraph Знак"/>
    <w:basedOn w:val="a0"/>
    <w:link w:val="ac"/>
    <w:uiPriority w:val="99"/>
    <w:locked/>
    <w:rsid w:val="00A8617B"/>
    <w:rPr>
      <w:rFonts w:ascii="Verdana" w:hAnsi="Verdana" w:cs="Verdana"/>
      <w:color w:val="404040"/>
      <w:sz w:val="18"/>
      <w:szCs w:val="18"/>
      <w:lang w:eastAsia="ru-RU"/>
    </w:rPr>
  </w:style>
  <w:style w:type="paragraph" w:customStyle="1" w:styleId="ac">
    <w:name w:val="Параграф"/>
    <w:basedOn w:val="a"/>
    <w:link w:val="paragraph"/>
    <w:uiPriority w:val="99"/>
    <w:rsid w:val="00A8617B"/>
    <w:pPr>
      <w:tabs>
        <w:tab w:val="left" w:pos="284"/>
      </w:tabs>
      <w:spacing w:before="120" w:after="0" w:line="240" w:lineRule="auto"/>
    </w:pPr>
    <w:rPr>
      <w:rFonts w:ascii="Verdana" w:eastAsiaTheme="minorHAnsi" w:hAnsi="Verdana" w:cs="Verdana"/>
      <w:color w:val="40404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Лена</cp:lastModifiedBy>
  <cp:revision>59</cp:revision>
  <cp:lastPrinted>2016-12-05T06:53:00Z</cp:lastPrinted>
  <dcterms:created xsi:type="dcterms:W3CDTF">2013-10-01T07:58:00Z</dcterms:created>
  <dcterms:modified xsi:type="dcterms:W3CDTF">2017-05-31T06:25:00Z</dcterms:modified>
</cp:coreProperties>
</file>