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   «___» ______________ 20__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2B7CF0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Термо-Шилд</w:t>
      </w:r>
      <w:proofErr w:type="spellEnd"/>
      <w:r>
        <w:rPr>
          <w:rFonts w:ascii="Times New Roman" w:hAnsi="Times New Roman"/>
          <w:sz w:val="24"/>
          <w:szCs w:val="24"/>
        </w:rPr>
        <w:t xml:space="preserve"> Байкал»</w:t>
      </w:r>
      <w:r w:rsidRPr="00CC300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ArialMT" w:hAnsi="Times New Roman"/>
          <w:sz w:val="24"/>
          <w:szCs w:val="24"/>
        </w:rPr>
        <w:t>Решения</w:t>
      </w:r>
      <w:r w:rsidRPr="00BA1C0B">
        <w:rPr>
          <w:rFonts w:ascii="Times New Roman" w:eastAsia="ArialMT" w:hAnsi="Times New Roman"/>
          <w:sz w:val="24"/>
          <w:szCs w:val="24"/>
        </w:rPr>
        <w:t xml:space="preserve"> Арбитражного суда Иркутской области от 10.12.2015 по делу № А19-7351/2015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5028D5" w:rsidRDefault="002B3E0A" w:rsidP="005028D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034F0F">
        <w:rPr>
          <w:rFonts w:ascii="Times New Roman" w:hAnsi="Times New Roman" w:cs="Times New Roman"/>
          <w:sz w:val="24"/>
        </w:rPr>
        <w:t xml:space="preserve"> принадл</w:t>
      </w:r>
      <w:r w:rsidR="002B7CF0">
        <w:rPr>
          <w:rFonts w:ascii="Times New Roman" w:hAnsi="Times New Roman" w:cs="Times New Roman"/>
          <w:sz w:val="24"/>
        </w:rPr>
        <w:t>ежащее ООО «</w:t>
      </w:r>
      <w:proofErr w:type="spellStart"/>
      <w:r w:rsidR="002B7CF0">
        <w:rPr>
          <w:rFonts w:ascii="Times New Roman" w:hAnsi="Times New Roman" w:cs="Times New Roman"/>
          <w:sz w:val="24"/>
        </w:rPr>
        <w:t>Термо-Шилд</w:t>
      </w:r>
      <w:proofErr w:type="spellEnd"/>
      <w:r w:rsidR="002B7CF0">
        <w:rPr>
          <w:rFonts w:ascii="Times New Roman" w:hAnsi="Times New Roman" w:cs="Times New Roman"/>
          <w:sz w:val="24"/>
        </w:rPr>
        <w:t xml:space="preserve"> Байкал</w:t>
      </w:r>
      <w:r w:rsidR="00BC5A4B">
        <w:rPr>
          <w:rFonts w:ascii="Times New Roman" w:hAnsi="Times New Roman" w:cs="Times New Roman"/>
          <w:sz w:val="24"/>
        </w:rPr>
        <w:t>»</w:t>
      </w:r>
      <w:r w:rsidR="005028D5">
        <w:rPr>
          <w:rFonts w:ascii="Times New Roman" w:hAnsi="Times New Roman" w:cs="Times New Roman"/>
          <w:sz w:val="24"/>
        </w:rPr>
        <w:t xml:space="preserve">, а именно </w:t>
      </w:r>
      <w:r w:rsidR="00BC5A4B" w:rsidRPr="00723BE5">
        <w:rPr>
          <w:rFonts w:ascii="Times New Roman" w:hAnsi="Times New Roman" w:cs="Times New Roman"/>
          <w:color w:val="000000"/>
          <w:sz w:val="24"/>
        </w:rPr>
        <w:t>Лот №</w:t>
      </w:r>
      <w:r w:rsidR="005028D5">
        <w:rPr>
          <w:rFonts w:ascii="Times New Roman" w:hAnsi="Times New Roman" w:cs="Times New Roman"/>
          <w:sz w:val="24"/>
        </w:rPr>
        <w:t xml:space="preserve"> _______________________________________________________</w:t>
      </w:r>
      <w:r w:rsidR="00BC5A4B" w:rsidRPr="005028D5">
        <w:rPr>
          <w:rFonts w:ascii="Times New Roman" w:hAnsi="Times New Roman" w:cs="Times New Roman"/>
          <w:color w:val="000000"/>
          <w:sz w:val="24"/>
        </w:rPr>
        <w:t xml:space="preserve"> </w:t>
      </w:r>
      <w:r w:rsidR="005028D5" w:rsidRPr="005028D5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</w:t>
      </w:r>
      <w:r w:rsidR="005028D5">
        <w:rPr>
          <w:rFonts w:ascii="Times New Roman" w:hAnsi="Times New Roman" w:cs="Times New Roman"/>
          <w:color w:val="000000"/>
          <w:sz w:val="24"/>
        </w:rPr>
        <w:t>___________________________________________</w:t>
      </w:r>
      <w:r w:rsidR="005028D5" w:rsidRPr="005028D5">
        <w:rPr>
          <w:rFonts w:ascii="Times New Roman" w:hAnsi="Times New Roman" w:cs="Times New Roman"/>
          <w:sz w:val="24"/>
        </w:rPr>
        <w:t>(далее Лот № ___</w:t>
      </w:r>
      <w:r w:rsidR="005028D5">
        <w:rPr>
          <w:rFonts w:ascii="Times New Roman" w:hAnsi="Times New Roman" w:cs="Times New Roman"/>
          <w:sz w:val="24"/>
        </w:rPr>
        <w:t xml:space="preserve"> </w:t>
      </w:r>
      <w:r w:rsidR="00376237" w:rsidRPr="005028D5">
        <w:rPr>
          <w:rFonts w:ascii="Times New Roman" w:hAnsi="Times New Roman" w:cs="Times New Roman"/>
          <w:sz w:val="24"/>
        </w:rPr>
        <w:t>)</w:t>
      </w:r>
      <w:r w:rsidR="004C22D4" w:rsidRPr="005028D5">
        <w:rPr>
          <w:rFonts w:ascii="Times New Roman" w:hAnsi="Times New Roman" w:cs="Times New Roman"/>
          <w:sz w:val="24"/>
        </w:rPr>
        <w:t xml:space="preserve">, по итогам </w:t>
      </w:r>
      <w:r w:rsidR="00964690" w:rsidRPr="005028D5">
        <w:rPr>
          <w:rFonts w:ascii="Times New Roman" w:hAnsi="Times New Roman" w:cs="Times New Roman"/>
          <w:sz w:val="24"/>
        </w:rPr>
        <w:t xml:space="preserve">открытых </w:t>
      </w:r>
      <w:r w:rsidR="004C22D4" w:rsidRPr="005028D5">
        <w:rPr>
          <w:rFonts w:ascii="Times New Roman" w:hAnsi="Times New Roman" w:cs="Times New Roman"/>
          <w:sz w:val="24"/>
        </w:rPr>
        <w:t>торгов, сос</w:t>
      </w:r>
      <w:r w:rsidR="00BC5A4B" w:rsidRPr="005028D5">
        <w:rPr>
          <w:rFonts w:ascii="Times New Roman" w:hAnsi="Times New Roman" w:cs="Times New Roman"/>
          <w:sz w:val="24"/>
        </w:rPr>
        <w:t>тоявшихся «____» 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</w:t>
      </w:r>
      <w:r w:rsidR="00BC5A4B" w:rsidRPr="005028D5">
        <w:rPr>
          <w:rFonts w:ascii="Times New Roman" w:hAnsi="Times New Roman" w:cs="Times New Roman"/>
          <w:sz w:val="24"/>
        </w:rPr>
        <w:t>ргов от «____» _____________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5028D5">
        <w:rPr>
          <w:rFonts w:ascii="Times New Roman" w:hAnsi="Times New Roman" w:cs="Times New Roman"/>
          <w:sz w:val="24"/>
        </w:rPr>
        <w:t>Лота № ____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5028D5">
        <w:rPr>
          <w:rFonts w:ascii="Times New Roman" w:hAnsi="Times New Roman" w:cs="Times New Roman"/>
          <w:sz w:val="24"/>
        </w:rPr>
        <w:t>Лота № ___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5028D5" w:rsidRDefault="00E04F0D" w:rsidP="005028D5">
      <w:pPr>
        <w:pStyle w:val="a4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5028D5">
        <w:rPr>
          <w:rFonts w:ascii="Times New Roman" w:hAnsi="Times New Roman"/>
        </w:rPr>
        <w:t xml:space="preserve">на </w:t>
      </w:r>
      <w:proofErr w:type="gramStart"/>
      <w:r w:rsidR="002B7CF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2B7CF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/с ООО «</w:t>
      </w:r>
      <w:proofErr w:type="spellStart"/>
      <w:r w:rsidR="002B7CF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Термо-Шилд</w:t>
      </w:r>
      <w:proofErr w:type="spellEnd"/>
      <w:r w:rsidR="002B7CF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Байкал</w:t>
      </w:r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</w:t>
      </w:r>
    </w:p>
    <w:p w:rsidR="002B7CF0" w:rsidRPr="002B7CF0" w:rsidRDefault="002B7CF0" w:rsidP="002B7CF0">
      <w:pPr>
        <w:shd w:val="clear" w:color="auto" w:fill="FFFFFF"/>
        <w:spacing w:after="0" w:line="240" w:lineRule="auto"/>
        <w:ind w:left="-57"/>
        <w:jc w:val="both"/>
        <w:rPr>
          <w:rFonts w:ascii="Times New Roman" w:hAnsi="Times New Roman"/>
          <w:bCs/>
          <w:sz w:val="24"/>
          <w:szCs w:val="24"/>
        </w:rPr>
      </w:pPr>
      <w:r w:rsidRPr="002B7CF0">
        <w:rPr>
          <w:rFonts w:ascii="Times New Roman" w:hAnsi="Times New Roman"/>
          <w:bCs/>
          <w:sz w:val="24"/>
          <w:szCs w:val="24"/>
        </w:rPr>
        <w:t>Общество с ограниченной ответственностью «</w:t>
      </w:r>
      <w:proofErr w:type="spellStart"/>
      <w:r w:rsidRPr="002B7CF0">
        <w:rPr>
          <w:rFonts w:ascii="Times New Roman" w:hAnsi="Times New Roman"/>
          <w:bCs/>
          <w:sz w:val="24"/>
          <w:szCs w:val="24"/>
        </w:rPr>
        <w:t>Термо-Шилд</w:t>
      </w:r>
      <w:proofErr w:type="spellEnd"/>
      <w:r w:rsidRPr="002B7CF0">
        <w:rPr>
          <w:rFonts w:ascii="Times New Roman" w:hAnsi="Times New Roman"/>
          <w:bCs/>
          <w:sz w:val="24"/>
          <w:szCs w:val="24"/>
        </w:rPr>
        <w:t xml:space="preserve"> Байкал»</w:t>
      </w:r>
    </w:p>
    <w:p w:rsidR="002B7CF0" w:rsidRPr="002B7CF0" w:rsidRDefault="002B7CF0" w:rsidP="002B7CF0">
      <w:pPr>
        <w:shd w:val="clear" w:color="auto" w:fill="FFFFFF"/>
        <w:spacing w:after="0" w:line="240" w:lineRule="auto"/>
        <w:ind w:left="-57"/>
        <w:jc w:val="both"/>
        <w:rPr>
          <w:rFonts w:ascii="Times New Roman" w:hAnsi="Times New Roman"/>
          <w:bCs/>
          <w:sz w:val="24"/>
          <w:szCs w:val="24"/>
        </w:rPr>
      </w:pPr>
      <w:r w:rsidRPr="002B7CF0">
        <w:rPr>
          <w:rFonts w:ascii="Times New Roman" w:hAnsi="Times New Roman"/>
          <w:bCs/>
          <w:sz w:val="24"/>
          <w:szCs w:val="24"/>
        </w:rPr>
        <w:t>ОГРН 1043801541850 ИНН 3811081623</w:t>
      </w:r>
    </w:p>
    <w:p w:rsidR="002B7CF0" w:rsidRPr="002B7CF0" w:rsidRDefault="002B7CF0" w:rsidP="002B7CF0">
      <w:pPr>
        <w:shd w:val="clear" w:color="auto" w:fill="FFFFFF"/>
        <w:spacing w:after="0" w:line="240" w:lineRule="auto"/>
        <w:ind w:left="-5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2B7CF0">
        <w:rPr>
          <w:rFonts w:ascii="Times New Roman" w:hAnsi="Times New Roman"/>
          <w:bCs/>
          <w:sz w:val="24"/>
          <w:szCs w:val="24"/>
        </w:rPr>
        <w:t>Р</w:t>
      </w:r>
      <w:proofErr w:type="gramEnd"/>
      <w:r w:rsidRPr="002B7CF0">
        <w:rPr>
          <w:rFonts w:ascii="Times New Roman" w:hAnsi="Times New Roman"/>
          <w:bCs/>
          <w:sz w:val="24"/>
          <w:szCs w:val="24"/>
        </w:rPr>
        <w:t>/с № 40702810718350014101 Байкальский Банк ПАО СБЕРБАНК г. Иркутск</w:t>
      </w:r>
    </w:p>
    <w:p w:rsidR="002B7CF0" w:rsidRPr="002B7CF0" w:rsidRDefault="002B7CF0" w:rsidP="002B7CF0">
      <w:pPr>
        <w:shd w:val="clear" w:color="auto" w:fill="FFFFFF"/>
        <w:spacing w:after="0" w:line="240" w:lineRule="auto"/>
        <w:ind w:left="-57"/>
        <w:jc w:val="both"/>
        <w:rPr>
          <w:rFonts w:ascii="Times New Roman" w:hAnsi="Times New Roman"/>
          <w:bCs/>
          <w:sz w:val="24"/>
          <w:szCs w:val="24"/>
        </w:rPr>
      </w:pPr>
      <w:r w:rsidRPr="002B7CF0">
        <w:rPr>
          <w:rFonts w:ascii="Times New Roman" w:hAnsi="Times New Roman"/>
          <w:bCs/>
          <w:sz w:val="24"/>
          <w:szCs w:val="24"/>
        </w:rPr>
        <w:t>БИК 042520607</w:t>
      </w:r>
    </w:p>
    <w:p w:rsidR="002B7CF0" w:rsidRPr="002B7CF0" w:rsidRDefault="002B7CF0" w:rsidP="002B7CF0">
      <w:pPr>
        <w:shd w:val="clear" w:color="auto" w:fill="FFFFFF"/>
        <w:spacing w:after="0" w:line="240" w:lineRule="auto"/>
        <w:ind w:left="-57"/>
        <w:jc w:val="both"/>
        <w:rPr>
          <w:rFonts w:ascii="Times New Roman" w:hAnsi="Times New Roman"/>
          <w:bCs/>
          <w:sz w:val="24"/>
          <w:szCs w:val="24"/>
        </w:rPr>
      </w:pPr>
      <w:r w:rsidRPr="002B7CF0">
        <w:rPr>
          <w:rFonts w:ascii="Times New Roman" w:hAnsi="Times New Roman"/>
          <w:bCs/>
          <w:sz w:val="24"/>
          <w:szCs w:val="24"/>
        </w:rPr>
        <w:t>К/с № 30101810900000000607</w:t>
      </w:r>
    </w:p>
    <w:p w:rsidR="002B7CF0" w:rsidRPr="002B7CF0" w:rsidRDefault="002B7CF0" w:rsidP="002B7CF0">
      <w:pPr>
        <w:shd w:val="clear" w:color="auto" w:fill="FFFFFF"/>
        <w:spacing w:after="0" w:line="240" w:lineRule="auto"/>
        <w:ind w:left="-57"/>
        <w:jc w:val="both"/>
        <w:rPr>
          <w:rFonts w:ascii="Times New Roman" w:hAnsi="Times New Roman"/>
          <w:snapToGrid w:val="0"/>
          <w:sz w:val="24"/>
          <w:szCs w:val="24"/>
        </w:rPr>
      </w:pPr>
      <w:r w:rsidRPr="002B7CF0">
        <w:rPr>
          <w:rFonts w:ascii="Times New Roman" w:hAnsi="Times New Roman"/>
          <w:bCs/>
          <w:sz w:val="24"/>
          <w:szCs w:val="24"/>
        </w:rPr>
        <w:t>ИНН/КПП Банка 7707083893/380443001</w:t>
      </w:r>
    </w:p>
    <w:p w:rsidR="00034F0F" w:rsidRDefault="00034F0F" w:rsidP="005028D5">
      <w:pPr>
        <w:pStyle w:val="a4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27878" w:rsidRPr="005028D5" w:rsidRDefault="00BC5A4B" w:rsidP="005028D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028D5">
        <w:rPr>
          <w:rFonts w:ascii="Times New Roman" w:hAnsi="Times New Roman"/>
          <w:sz w:val="24"/>
        </w:rPr>
        <w:t xml:space="preserve">2.4. </w:t>
      </w:r>
      <w:r w:rsidR="00C27878" w:rsidRPr="005028D5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5028D5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lastRenderedPageBreak/>
        <w:t>Лот № __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</w:t>
      </w:r>
      <w:r>
        <w:rPr>
          <w:rFonts w:ascii="Times New Roman" w:eastAsiaTheme="minorHAnsi" w:hAnsi="Times New Roman"/>
          <w:sz w:val="24"/>
        </w:rPr>
        <w:t>ия акта приема-передачи Лота № __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</w:t>
      </w:r>
      <w:r w:rsidR="005028D5">
        <w:rPr>
          <w:rFonts w:ascii="Times New Roman" w:hAnsi="Times New Roman"/>
          <w:sz w:val="24"/>
        </w:rPr>
        <w:t>нности на Лот № 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</w:t>
      </w:r>
      <w:r w:rsidR="005028D5">
        <w:rPr>
          <w:rFonts w:ascii="Times New Roman" w:hAnsi="Times New Roman"/>
          <w:sz w:val="24"/>
        </w:rPr>
        <w:t>ми акта приема-передачи Лота № ____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</w:t>
      </w:r>
      <w:r w:rsidR="005028D5">
        <w:rPr>
          <w:rFonts w:ascii="Times New Roman" w:hAnsi="Times New Roman" w:cs="Times New Roman"/>
          <w:sz w:val="24"/>
          <w:szCs w:val="22"/>
        </w:rPr>
        <w:t>Лот № _____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1F5780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Заплатить цену Лота № ___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</w:t>
      </w:r>
      <w:r w:rsidR="005028D5">
        <w:rPr>
          <w:rFonts w:ascii="Times New Roman" w:hAnsi="Times New Roman" w:cs="Times New Roman"/>
          <w:sz w:val="24"/>
          <w:szCs w:val="22"/>
        </w:rPr>
        <w:t>у приема-передачи Лот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</w:t>
      </w:r>
      <w:r w:rsidR="005028D5">
        <w:rPr>
          <w:rFonts w:ascii="Times New Roman" w:hAnsi="Times New Roman" w:cs="Times New Roman"/>
          <w:sz w:val="24"/>
          <w:szCs w:val="22"/>
        </w:rPr>
        <w:t>ельство Продавца передать Лот №___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5028D5">
        <w:rPr>
          <w:rFonts w:ascii="Times New Roman" w:hAnsi="Times New Roman" w:cs="Times New Roman"/>
          <w:sz w:val="24"/>
          <w:szCs w:val="22"/>
        </w:rPr>
        <w:t>ми акта приема-передачи Лота № ____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</w:t>
      </w:r>
      <w:r w:rsidR="005028D5">
        <w:rPr>
          <w:rFonts w:ascii="Times New Roman" w:hAnsi="Times New Roman" w:cs="Times New Roman"/>
          <w:sz w:val="24"/>
          <w:szCs w:val="22"/>
        </w:rPr>
        <w:t>обязательства по оплате Лота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BC5A4B" w:rsidRDefault="002B7CF0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Термо-Шилд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Байкал»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в лице конкурсного управляющего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Слайковского Дмитрия Гамлетовича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</w:t>
            </w:r>
            <w:r>
              <w:rPr>
                <w:rFonts w:ascii="Times New Roman" w:eastAsia="ArialMT" w:hAnsi="Times New Roman" w:cs="Times New Roman"/>
                <w:sz w:val="24"/>
                <w:szCs w:val="24"/>
              </w:rPr>
              <w:t>Решения</w:t>
            </w:r>
            <w:r w:rsidRPr="00BA1C0B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 Арбитражного суда Иркутской области от 10.12.2015 по делу № А19-7351/2015</w:t>
            </w:r>
          </w:p>
          <w:p w:rsidR="00034F0F" w:rsidRDefault="00034F0F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CF0" w:rsidRDefault="002B7CF0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337">
    <w:altName w:val="MS Gothic"/>
    <w:charset w:val="80"/>
    <w:family w:val="auto"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F0F"/>
    <w:rsid w:val="000E3D17"/>
    <w:rsid w:val="0011395C"/>
    <w:rsid w:val="0015041C"/>
    <w:rsid w:val="001C202F"/>
    <w:rsid w:val="001F5780"/>
    <w:rsid w:val="002430DF"/>
    <w:rsid w:val="002B3E0A"/>
    <w:rsid w:val="002B5E15"/>
    <w:rsid w:val="002B7CF0"/>
    <w:rsid w:val="00301ABE"/>
    <w:rsid w:val="00360A7B"/>
    <w:rsid w:val="00376237"/>
    <w:rsid w:val="00390F56"/>
    <w:rsid w:val="004C22D4"/>
    <w:rsid w:val="005028D5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BC5A4B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9">
    <w:name w:val="Body Text"/>
    <w:basedOn w:val="a"/>
    <w:link w:val="aa"/>
    <w:rsid w:val="00034F0F"/>
    <w:pPr>
      <w:widowControl w:val="0"/>
      <w:suppressAutoHyphens/>
      <w:autoSpaceDE w:val="0"/>
      <w:spacing w:after="120" w:line="240" w:lineRule="auto"/>
    </w:pPr>
    <w:rPr>
      <w:rFonts w:ascii="font337" w:eastAsia="font337" w:hAnsi="font337" w:cs="font337"/>
      <w:sz w:val="20"/>
      <w:szCs w:val="24"/>
      <w:lang w:eastAsia="ru-RU" w:bidi="ru-RU"/>
    </w:rPr>
  </w:style>
  <w:style w:type="character" w:customStyle="1" w:styleId="aa">
    <w:name w:val="Основной текст Знак"/>
    <w:basedOn w:val="a0"/>
    <w:link w:val="a9"/>
    <w:rsid w:val="00034F0F"/>
    <w:rPr>
      <w:rFonts w:ascii="font337" w:eastAsia="font337" w:hAnsi="font337" w:cs="font337"/>
      <w:sz w:val="20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9">
    <w:name w:val="Body Text"/>
    <w:basedOn w:val="a"/>
    <w:link w:val="aa"/>
    <w:rsid w:val="00034F0F"/>
    <w:pPr>
      <w:widowControl w:val="0"/>
      <w:suppressAutoHyphens/>
      <w:autoSpaceDE w:val="0"/>
      <w:spacing w:after="120" w:line="240" w:lineRule="auto"/>
    </w:pPr>
    <w:rPr>
      <w:rFonts w:ascii="font337" w:eastAsia="font337" w:hAnsi="font337" w:cs="font337"/>
      <w:sz w:val="20"/>
      <w:szCs w:val="24"/>
      <w:lang w:eastAsia="ru-RU" w:bidi="ru-RU"/>
    </w:rPr>
  </w:style>
  <w:style w:type="character" w:customStyle="1" w:styleId="aa">
    <w:name w:val="Основной текст Знак"/>
    <w:basedOn w:val="a0"/>
    <w:link w:val="a9"/>
    <w:rsid w:val="00034F0F"/>
    <w:rPr>
      <w:rFonts w:ascii="font337" w:eastAsia="font337" w:hAnsi="font337" w:cs="font337"/>
      <w:sz w:val="20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6</cp:revision>
  <dcterms:created xsi:type="dcterms:W3CDTF">2015-11-06T06:09:00Z</dcterms:created>
  <dcterms:modified xsi:type="dcterms:W3CDTF">2016-07-22T04:51:00Z</dcterms:modified>
</cp:coreProperties>
</file>