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403BE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661ED3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661ED3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Конкурсный управляющий </w:t>
      </w:r>
      <w:r w:rsidR="004D062E" w:rsidRPr="004D062E">
        <w:rPr>
          <w:rFonts w:ascii="Times New Roman" w:eastAsiaTheme="minorHAnsi" w:hAnsi="Times New Roman"/>
          <w:sz w:val="24"/>
        </w:rPr>
        <w:t>ООО «Агропромсервис» ((ИНН 6142015437, ОГРН 1026101887294) Боклаг Елена Мироновна, действующая на основании Решения Арбитражного суда Ростовской области от 28.12.2015 г. по делу № А53-12431/2015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4D062E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1D3C81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r w:rsidR="004D062E" w:rsidRPr="004D062E">
        <w:rPr>
          <w:rFonts w:ascii="Times New Roman" w:hAnsi="Times New Roman"/>
          <w:sz w:val="24"/>
        </w:rPr>
        <w:t>Агропромсервис</w:t>
      </w:r>
      <w:r w:rsidR="00DB4F71" w:rsidRPr="00390F56">
        <w:rPr>
          <w:rFonts w:ascii="Times New Roman" w:hAnsi="Times New Roman" w:cs="Times New Roman"/>
          <w:sz w:val="24"/>
        </w:rPr>
        <w:t>»</w:t>
      </w:r>
      <w:r w:rsidR="004D062E">
        <w:rPr>
          <w:rFonts w:ascii="Times New Roman" w:hAnsi="Times New Roman" w:cs="Times New Roman"/>
          <w:sz w:val="24"/>
        </w:rPr>
        <w:t>, а именно Лот №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4D062E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4D062E" w:rsidRPr="004D062E">
        <w:rPr>
          <w:rFonts w:ascii="Times New Roman" w:eastAsiaTheme="minorHAnsi" w:hAnsi="Times New Roman"/>
          <w:sz w:val="24"/>
        </w:rPr>
        <w:t>ООО «Агропромсервис», ИНН 6142015437, КПП 614201001, р/с 40702810206000000555 в ОАО КБ «Центр -</w:t>
      </w:r>
      <w:proofErr w:type="spellStart"/>
      <w:r w:rsidR="004D062E" w:rsidRPr="004D062E">
        <w:rPr>
          <w:rFonts w:ascii="Times New Roman" w:eastAsiaTheme="minorHAnsi" w:hAnsi="Times New Roman"/>
          <w:sz w:val="24"/>
        </w:rPr>
        <w:t>инвест</w:t>
      </w:r>
      <w:proofErr w:type="spellEnd"/>
      <w:r w:rsidR="004D062E" w:rsidRPr="004D062E">
        <w:rPr>
          <w:rFonts w:ascii="Times New Roman" w:eastAsiaTheme="minorHAnsi" w:hAnsi="Times New Roman"/>
          <w:sz w:val="24"/>
        </w:rPr>
        <w:t>» г. Ростов-на-Дону, БИК 046015762, к/с 30101810100000000762</w:t>
      </w:r>
      <w:r w:rsidRPr="00E04F0D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</w:t>
      </w:r>
      <w:proofErr w:type="gramStart"/>
      <w:r w:rsidR="00376237" w:rsidRPr="00390F56">
        <w:rPr>
          <w:rFonts w:ascii="Times New Roman" w:eastAsiaTheme="minorHAnsi" w:hAnsi="Times New Roman"/>
          <w:sz w:val="24"/>
        </w:rPr>
        <w:t>переданным  Продавцом</w:t>
      </w:r>
      <w:proofErr w:type="gramEnd"/>
      <w:r w:rsidR="00376237" w:rsidRPr="00390F56">
        <w:rPr>
          <w:rFonts w:ascii="Times New Roman" w:eastAsiaTheme="minorHAnsi" w:hAnsi="Times New Roman"/>
          <w:sz w:val="24"/>
        </w:rPr>
        <w:t xml:space="preserve">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1D3C81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1D3C81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  <w:p w:rsid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 ООО «</w:t>
            </w:r>
            <w:r w:rsidR="004D062E">
              <w:rPr>
                <w:rFonts w:ascii="Times New Roman" w:hAnsi="Times New Roman" w:cs="Times New Roman"/>
                <w:sz w:val="24"/>
              </w:rPr>
              <w:t>Агропромсервис</w:t>
            </w:r>
            <w:r w:rsidRPr="001D3C81">
              <w:rPr>
                <w:rFonts w:ascii="Times New Roman" w:hAnsi="Times New Roman" w:cs="Times New Roman"/>
                <w:sz w:val="24"/>
              </w:rPr>
              <w:t>»</w:t>
            </w:r>
            <w:r w:rsidR="00661ED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3C81">
              <w:rPr>
                <w:rFonts w:ascii="Times New Roman" w:hAnsi="Times New Roman" w:cs="Times New Roman"/>
                <w:sz w:val="24"/>
              </w:rPr>
              <w:t>Боклаг Елена Мироновна</w:t>
            </w:r>
          </w:p>
          <w:p w:rsidR="00661ED3" w:rsidRPr="001D3C81" w:rsidRDefault="00661ED3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661ED3">
              <w:rPr>
                <w:rFonts w:ascii="Times New Roman" w:eastAsia="Times New Roman" w:hAnsi="Times New Roman"/>
                <w:sz w:val="24"/>
                <w:lang w:eastAsia="ru-RU"/>
              </w:rPr>
              <w:t xml:space="preserve">ИНН </w:t>
            </w:r>
            <w:r w:rsidR="004D062E" w:rsidRPr="004D062E">
              <w:rPr>
                <w:rFonts w:ascii="Times New Roman" w:eastAsia="Times New Roman" w:hAnsi="Times New Roman"/>
                <w:sz w:val="24"/>
                <w:lang w:eastAsia="ru-RU"/>
              </w:rPr>
              <w:t>6142015437</w:t>
            </w:r>
            <w:r w:rsidRPr="00661ED3">
              <w:rPr>
                <w:rFonts w:ascii="Times New Roman" w:eastAsia="Times New Roman" w:hAnsi="Times New Roman"/>
                <w:sz w:val="24"/>
                <w:lang w:eastAsia="ru-RU"/>
              </w:rPr>
              <w:t xml:space="preserve">, ОГРН </w:t>
            </w:r>
            <w:r w:rsidR="004D062E" w:rsidRPr="004D062E">
              <w:rPr>
                <w:rFonts w:ascii="Times New Roman" w:eastAsia="Times New Roman" w:hAnsi="Times New Roman"/>
                <w:sz w:val="24"/>
                <w:lang w:eastAsia="ru-RU"/>
              </w:rPr>
              <w:t>1026101887294</w:t>
            </w: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661ED3">
              <w:rPr>
                <w:rFonts w:ascii="Times New Roman" w:eastAsia="Times New Roman" w:hAnsi="Times New Roman"/>
                <w:sz w:val="24"/>
                <w:lang w:eastAsia="ru-RU"/>
              </w:rPr>
              <w:t xml:space="preserve">Юридический адрес: </w:t>
            </w:r>
            <w:r w:rsidR="004D062E" w:rsidRPr="004D062E">
              <w:rPr>
                <w:rFonts w:ascii="Times New Roman" w:eastAsia="Times New Roman" w:hAnsi="Times New Roman"/>
                <w:sz w:val="24"/>
                <w:lang w:eastAsia="ru-RU"/>
              </w:rPr>
              <w:t>347044, Ростовская область, г. Белая Калитва, ул. Машиностроителей, 4/1</w:t>
            </w:r>
          </w:p>
          <w:p w:rsidR="00661ED3" w:rsidRPr="00661ED3" w:rsidRDefault="00661ED3" w:rsidP="00661E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2D3AE8" w:rsidRDefault="004D062E" w:rsidP="00661E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ООО «Агропромсервис», ИНН 6142015437, КПП 614201001, </w:t>
            </w:r>
          </w:p>
          <w:p w:rsidR="004D062E" w:rsidRDefault="004D062E" w:rsidP="00661E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bookmarkStart w:id="0" w:name="_GoBack"/>
            <w:bookmarkEnd w:id="0"/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р/с 40702810206000000555 в </w:t>
            </w:r>
          </w:p>
          <w:p w:rsidR="004D062E" w:rsidRDefault="004D062E" w:rsidP="00661E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ОАО КБ «Центр -</w:t>
            </w:r>
            <w:proofErr w:type="spellStart"/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инвест</w:t>
            </w:r>
            <w:proofErr w:type="spellEnd"/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» г. Ростов-на-Дону, БИК 046015762, </w:t>
            </w:r>
          </w:p>
          <w:p w:rsidR="001D3C81" w:rsidRPr="001D3C81" w:rsidRDefault="004D062E" w:rsidP="00661E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4D06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к/с 30101810100000000762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2D3AE8"/>
    <w:rsid w:val="00301ABE"/>
    <w:rsid w:val="00360A7B"/>
    <w:rsid w:val="00376237"/>
    <w:rsid w:val="00390F56"/>
    <w:rsid w:val="004C22D4"/>
    <w:rsid w:val="004D062E"/>
    <w:rsid w:val="00532847"/>
    <w:rsid w:val="005527CA"/>
    <w:rsid w:val="005B7A18"/>
    <w:rsid w:val="006403BE"/>
    <w:rsid w:val="00661ED3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C3E34-D5CD-4F16-AE68-42D9F350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4294967263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nmghj gsdgdf</cp:lastModifiedBy>
  <cp:revision>7</cp:revision>
  <dcterms:created xsi:type="dcterms:W3CDTF">2015-04-08T10:48:00Z</dcterms:created>
  <dcterms:modified xsi:type="dcterms:W3CDTF">2016-08-25T10:13:00Z</dcterms:modified>
</cp:coreProperties>
</file>