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4E775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 xml:space="preserve">Индивидуальный предприниматель </w:t>
      </w:r>
      <w:proofErr w:type="spellStart"/>
      <w:r>
        <w:rPr>
          <w:rFonts w:ascii="Times New Roman" w:hAnsi="Times New Roman"/>
          <w:szCs w:val="24"/>
        </w:rPr>
        <w:t>Серобян</w:t>
      </w:r>
      <w:proofErr w:type="spellEnd"/>
      <w:r>
        <w:rPr>
          <w:rFonts w:ascii="Times New Roman" w:hAnsi="Times New Roman"/>
          <w:szCs w:val="24"/>
        </w:rPr>
        <w:t xml:space="preserve"> Анна </w:t>
      </w:r>
      <w:proofErr w:type="spellStart"/>
      <w:r>
        <w:rPr>
          <w:rFonts w:ascii="Times New Roman" w:hAnsi="Times New Roman"/>
          <w:szCs w:val="24"/>
        </w:rPr>
        <w:t>Рулевовна</w:t>
      </w:r>
      <w:proofErr w:type="spellEnd"/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Кавокина</w:t>
      </w:r>
      <w:proofErr w:type="spellEnd"/>
      <w:r>
        <w:rPr>
          <w:rFonts w:ascii="Times New Roman" w:eastAsiaTheme="minorHAnsi" w:hAnsi="Times New Roman"/>
          <w:sz w:val="24"/>
        </w:rPr>
        <w:t xml:space="preserve"> Виталия Евгеньевича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Волгоградской области</w:t>
      </w:r>
      <w:r w:rsidR="00000AC2">
        <w:rPr>
          <w:rFonts w:ascii="Times New Roman" w:eastAsiaTheme="minorHAnsi" w:hAnsi="Times New Roman"/>
          <w:sz w:val="24"/>
        </w:rPr>
        <w:t xml:space="preserve"> </w:t>
      </w:r>
      <w:r w:rsidR="00DF7239" w:rsidRPr="00DF7239">
        <w:rPr>
          <w:rFonts w:ascii="Times New Roman" w:eastAsiaTheme="minorHAnsi" w:hAnsi="Times New Roman"/>
          <w:sz w:val="24"/>
        </w:rPr>
        <w:t>от 30.07.2015 по делу № А12-2404/2015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86F90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Серобян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Рулевовна</w:t>
            </w:r>
            <w:proofErr w:type="spellEnd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адрес: 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 xml:space="preserve">400065, г. Волгоград, 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>ул. Курильская, д.9, оф. 181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>Фактический адрес: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 xml:space="preserve"> 400011, г. Волгоград, 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>ул. Окольная, 13-36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>ОГРНИП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>: 304344321800082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>:</w:t>
            </w:r>
            <w:r w:rsidR="00CC0956" w:rsidRPr="00CC0956">
              <w:rPr>
                <w:rFonts w:ascii="Times New Roman" w:hAnsi="Times New Roman"/>
                <w:sz w:val="24"/>
                <w:szCs w:val="24"/>
              </w:rPr>
              <w:t xml:space="preserve"> 344311495300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C0956">
              <w:rPr>
                <w:rFonts w:ascii="Times New Roman CYR" w:hAnsi="Times New Roman CYR" w:cs="Times New Roman CYR"/>
                <w:sz w:val="24"/>
                <w:szCs w:val="24"/>
              </w:rPr>
              <w:t>Конкурсный управляющий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CC0956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AC6E82">
        <w:rPr>
          <w:rFonts w:ascii="Times New Roman" w:hAnsi="Times New Roman" w:cs="Times New Roman"/>
          <w:sz w:val="24"/>
          <w:szCs w:val="22"/>
        </w:rPr>
        <w:t>Волгоградской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AC6E82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Серобян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Рулевовна</w:t>
            </w:r>
            <w:proofErr w:type="spellEnd"/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40141"/>
    <w:rsid w:val="00D81E60"/>
    <w:rsid w:val="00DB4F7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99</cp:revision>
  <dcterms:created xsi:type="dcterms:W3CDTF">2013-10-01T07:58:00Z</dcterms:created>
  <dcterms:modified xsi:type="dcterms:W3CDTF">2016-07-25T06:54:00Z</dcterms:modified>
</cp:coreProperties>
</file>