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EE42FC">
        <w:rPr>
          <w:szCs w:val="24"/>
        </w:rPr>
        <w:t>Красноярск</w:t>
      </w:r>
      <w:r w:rsidRPr="004D4053">
        <w:rPr>
          <w:szCs w:val="24"/>
        </w:rPr>
        <w:t xml:space="preserve">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0530A9" w:rsidRPr="000530A9">
        <w:rPr>
          <w:szCs w:val="24"/>
        </w:rPr>
        <w:t>6</w:t>
      </w:r>
      <w:r w:rsidR="000530A9" w:rsidRPr="00321DAF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535018" w:rsidP="006E1AA2">
      <w:pPr>
        <w:jc w:val="both"/>
        <w:rPr>
          <w:szCs w:val="24"/>
        </w:rPr>
      </w:pPr>
      <w:r>
        <w:rPr>
          <w:szCs w:val="24"/>
        </w:rPr>
        <w:t>Конкурсный управляющий Федерального</w:t>
      </w:r>
      <w:r w:rsidRPr="00535018">
        <w:rPr>
          <w:szCs w:val="24"/>
        </w:rPr>
        <w:t xml:space="preserve"> государственное унитарно</w:t>
      </w:r>
      <w:r>
        <w:rPr>
          <w:szCs w:val="24"/>
        </w:rPr>
        <w:t>го</w:t>
      </w:r>
      <w:r w:rsidRPr="00535018">
        <w:rPr>
          <w:szCs w:val="24"/>
        </w:rPr>
        <w:t xml:space="preserve"> предприяти</w:t>
      </w:r>
      <w:r>
        <w:rPr>
          <w:szCs w:val="24"/>
        </w:rPr>
        <w:t>я</w:t>
      </w:r>
      <w:r w:rsidRPr="00535018">
        <w:rPr>
          <w:szCs w:val="24"/>
        </w:rPr>
        <w:t xml:space="preserve"> "Красноярское" Российской академии сельскохозяйственных наук</w:t>
      </w:r>
      <w:r>
        <w:rPr>
          <w:szCs w:val="24"/>
        </w:rPr>
        <w:t xml:space="preserve"> Кондратенко Лариса Михайловна, действующая</w:t>
      </w:r>
      <w:r w:rsidR="00732D5D" w:rsidRPr="00535018">
        <w:rPr>
          <w:szCs w:val="24"/>
        </w:rPr>
        <w:t xml:space="preserve"> на основании </w:t>
      </w:r>
      <w:r>
        <w:rPr>
          <w:szCs w:val="24"/>
        </w:rPr>
        <w:t xml:space="preserve">Решения Арбитражного суда Красноярского края </w:t>
      </w:r>
      <w:r w:rsidRPr="00535018">
        <w:rPr>
          <w:szCs w:val="24"/>
        </w:rPr>
        <w:t>по делу № А33-13045/2011 от 27.03.2012</w:t>
      </w:r>
      <w:r>
        <w:rPr>
          <w:szCs w:val="24"/>
        </w:rPr>
        <w:t xml:space="preserve"> </w:t>
      </w:r>
      <w:r w:rsidRPr="00535018">
        <w:rPr>
          <w:szCs w:val="24"/>
        </w:rPr>
        <w:t>г</w:t>
      </w:r>
      <w:r w:rsidR="00732D5D" w:rsidRPr="00535018">
        <w:rPr>
          <w:szCs w:val="24"/>
        </w:rPr>
        <w:t xml:space="preserve">, </w:t>
      </w:r>
      <w:r w:rsidR="00DD4ABA" w:rsidRPr="00535018">
        <w:rPr>
          <w:szCs w:val="24"/>
        </w:rPr>
        <w:t xml:space="preserve"> именуем</w:t>
      </w:r>
      <w:r>
        <w:rPr>
          <w:szCs w:val="24"/>
        </w:rPr>
        <w:t>ая</w:t>
      </w:r>
      <w:r w:rsidR="00517AD2" w:rsidRPr="00535018">
        <w:rPr>
          <w:szCs w:val="24"/>
        </w:rPr>
        <w:t xml:space="preserve"> </w:t>
      </w:r>
      <w:r w:rsidR="00DD4ABA" w:rsidRPr="00535018">
        <w:rPr>
          <w:szCs w:val="24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535018">
        <w:rPr>
          <w:szCs w:val="24"/>
        </w:rPr>
        <w:t>ФГУП</w:t>
      </w:r>
      <w:r w:rsidR="0093548C" w:rsidRPr="0093548C">
        <w:rPr>
          <w:szCs w:val="24"/>
        </w:rPr>
        <w:t xml:space="preserve"> </w:t>
      </w:r>
      <w:r w:rsidR="00535018">
        <w:t xml:space="preserve">«Красноярское» </w:t>
      </w:r>
      <w:proofErr w:type="spellStart"/>
      <w:r w:rsidR="00535018">
        <w:t>Россельхозакадемии</w:t>
      </w:r>
      <w:proofErr w:type="spellEnd"/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</w:t>
      </w:r>
      <w:r w:rsidR="00321DAF">
        <w:rPr>
          <w:szCs w:val="24"/>
        </w:rPr>
        <w:t>495</w:t>
      </w:r>
      <w:r w:rsidR="00130FD7">
        <w:rPr>
          <w:szCs w:val="24"/>
        </w:rPr>
        <w:t xml:space="preserve"> от </w:t>
      </w:r>
      <w:r w:rsidR="00321DAF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535018">
        <w:t>20</w:t>
      </w:r>
      <w:r w:rsidR="00C61F84">
        <w:t xml:space="preserve">% </w:t>
      </w:r>
      <w:r w:rsidR="00FD3A24">
        <w:t>(</w:t>
      </w:r>
      <w:r w:rsidR="00457A24">
        <w:t>д</w:t>
      </w:r>
      <w:r w:rsidR="00535018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</w:t>
      </w:r>
      <w:bookmarkStart w:id="0" w:name="_GoBack"/>
      <w:bookmarkEnd w:id="0"/>
      <w:r w:rsidR="002E4B3A">
        <w:t>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535018">
        <w:rPr>
          <w:szCs w:val="24"/>
        </w:rPr>
        <w:t>ФГУП</w:t>
      </w:r>
      <w:r w:rsidR="00535018" w:rsidRPr="0093548C">
        <w:rPr>
          <w:szCs w:val="24"/>
        </w:rPr>
        <w:t xml:space="preserve"> </w:t>
      </w:r>
      <w:r w:rsidR="00535018">
        <w:t xml:space="preserve">«Красноярское» </w:t>
      </w:r>
      <w:proofErr w:type="spellStart"/>
      <w:r w:rsidR="00535018">
        <w:t>Россельхозакадемии</w:t>
      </w:r>
      <w:proofErr w:type="spellEnd"/>
      <w:r w:rsidR="00C61F84">
        <w:t xml:space="preserve"> (</w:t>
      </w:r>
      <w:r w:rsidR="00535018">
        <w:t>ОГРН  1022402148086, ИНН/КПП  2463006966/246301001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2E4B3A">
        <w:rPr>
          <w:i/>
          <w:szCs w:val="22"/>
        </w:rPr>
        <w:t>указать полное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535018">
        <w:t>закрытой</w:t>
      </w:r>
      <w:r w:rsidR="00C61F84">
        <w:t xml:space="preserve"> формой</w:t>
      </w:r>
      <w:proofErr w:type="gramEnd"/>
      <w:r w:rsidR="00C61F84">
        <w:t xml:space="preserve">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535018" w:rsidRPr="004C7879">
          <w:rPr>
            <w:rStyle w:val="a6"/>
            <w:lang w:val="en-US"/>
          </w:rPr>
          <w:t>http</w:t>
        </w:r>
        <w:r w:rsidR="00535018" w:rsidRPr="004C7879">
          <w:rPr>
            <w:rStyle w:val="a6"/>
          </w:rPr>
          <w:t>://</w:t>
        </w:r>
        <w:r w:rsidR="00535018" w:rsidRPr="004C7879">
          <w:rPr>
            <w:rStyle w:val="a6"/>
            <w:lang w:val="en-US"/>
          </w:rPr>
          <w:t>aukcioncenter</w:t>
        </w:r>
        <w:r w:rsidR="00535018" w:rsidRPr="004C7879">
          <w:rPr>
            <w:rStyle w:val="a6"/>
          </w:rPr>
          <w:t>.</w:t>
        </w:r>
        <w:r w:rsidR="00535018" w:rsidRPr="004C7879">
          <w:rPr>
            <w:rStyle w:val="a6"/>
            <w:lang w:val="en-US"/>
          </w:rPr>
          <w:t>ru</w:t>
        </w:r>
        <w:r w:rsidR="00535018" w:rsidRPr="004C7879">
          <w:rPr>
            <w:rStyle w:val="a6"/>
          </w:rPr>
          <w:t>/</w:t>
        </w:r>
        <w:r w:rsidR="00535018" w:rsidRPr="004C7879">
          <w:rPr>
            <w:rStyle w:val="a6"/>
            <w:lang w:val="en-US"/>
          </w:rPr>
          <w:t>index</w:t>
        </w:r>
        <w:r w:rsidR="00535018" w:rsidRPr="004C7879">
          <w:rPr>
            <w:rStyle w:val="a6"/>
          </w:rPr>
          <w:t>.</w:t>
        </w:r>
        <w:r w:rsidR="00535018" w:rsidRPr="004C7879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</w:t>
      </w:r>
      <w:r w:rsidR="00535018">
        <w:t xml:space="preserve">специальный </w:t>
      </w:r>
      <w:r w:rsidR="00E2470F">
        <w:t xml:space="preserve">счет </w:t>
      </w:r>
      <w:r w:rsidR="00535018">
        <w:t>Должника</w:t>
      </w:r>
      <w:r w:rsidR="00E2470F">
        <w:t xml:space="preserve">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proofErr w:type="gramStart"/>
      <w:r w:rsidR="00EC61D0" w:rsidRPr="00EC61D0">
        <w:t>р</w:t>
      </w:r>
      <w:proofErr w:type="gramEnd"/>
      <w:r w:rsidR="00EC61D0" w:rsidRPr="00EC61D0">
        <w:t xml:space="preserve">/с </w:t>
      </w:r>
      <w:r w:rsidR="00535018">
        <w:t>40502810103130000004, Красноярский филиал ЗАО АИКБ «Енисейский объединенный банк» г. Красноярск, БИК 040407853, к/с 30101810700000000853</w:t>
      </w:r>
      <w:r w:rsidR="00457A24" w:rsidRPr="00457A24">
        <w:t xml:space="preserve">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CE12C0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CE12C0" w:rsidRDefault="00CE12C0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ФГУП «Красноярское» </w:t>
            </w:r>
            <w:proofErr w:type="spellStart"/>
            <w:r w:rsidRPr="00CE12C0">
              <w:rPr>
                <w:rFonts w:ascii="Times New Roman" w:hAnsi="Times New Roman" w:cs="Times New Roman"/>
                <w:sz w:val="24"/>
                <w:szCs w:val="24"/>
              </w:rPr>
              <w:t>Россельхозакадемии</w:t>
            </w:r>
            <w:proofErr w:type="spellEnd"/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CE12C0">
              <w:t xml:space="preserve">660130, г. Красноярск, ул. </w:t>
            </w:r>
            <w:proofErr w:type="gramStart"/>
            <w:r w:rsidR="00CE12C0">
              <w:t>Азовская</w:t>
            </w:r>
            <w:proofErr w:type="gramEnd"/>
            <w:r w:rsidR="00CE12C0">
              <w:t>, 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CE12C0">
              <w:t>662521, Красноярский край, Березовский р-н, п. Березовка, а/я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CE12C0">
              <w:t>(39175) 22400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CE12C0">
              <w:t>2463006966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CE12C0">
              <w:t>246301001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CE12C0">
              <w:t>1022402148086</w:t>
            </w:r>
            <w:r w:rsidRPr="00680DAB">
              <w:rPr>
                <w:rFonts w:ascii="Times New Roman CYR" w:hAnsi="Times New Roman CYR" w:cs="Times New Roman CYR"/>
              </w:rPr>
              <w:t xml:space="preserve">           </w:t>
            </w:r>
          </w:p>
          <w:p w:rsidR="00CE12C0" w:rsidRDefault="00EA6AC6" w:rsidP="00CE12C0">
            <w:pPr>
              <w:tabs>
                <w:tab w:val="left" w:pos="6840"/>
              </w:tabs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CE12C0">
              <w:t xml:space="preserve">40502810803130000003 </w:t>
            </w:r>
            <w:r w:rsidR="003B7E35" w:rsidRPr="003B7E35">
              <w:rPr>
                <w:rFonts w:ascii="Times New Roman CYR" w:hAnsi="Times New Roman CYR" w:cs="Times New Roman CYR"/>
              </w:rPr>
              <w:t xml:space="preserve">в </w:t>
            </w:r>
            <w:r w:rsidR="00CE12C0">
              <w:t>Красноярском филиале ЗАО АИКБ «Енисейский объединенный банк» г. Красноярск</w:t>
            </w:r>
          </w:p>
          <w:p w:rsidR="003B7E35" w:rsidRDefault="003B7E35" w:rsidP="00CE12C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CE12C0">
              <w:t>30101810700000000853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CE12C0">
              <w:t>040407853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CE12C0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CE12C0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>____________________</w:t>
            </w:r>
            <w:r w:rsidR="00EA6AC6">
              <w:t xml:space="preserve"> </w:t>
            </w:r>
            <w:r>
              <w:rPr>
                <w:rFonts w:ascii="Times New Roman CYR" w:hAnsi="Times New Roman CYR" w:cs="Times New Roman CYR"/>
              </w:rPr>
              <w:t>Л.М. Кондратенко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530A9"/>
    <w:rsid w:val="00070A09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21DAF"/>
    <w:rsid w:val="0033297A"/>
    <w:rsid w:val="00342D84"/>
    <w:rsid w:val="003B7E35"/>
    <w:rsid w:val="00434CC5"/>
    <w:rsid w:val="004575D9"/>
    <w:rsid w:val="00457A24"/>
    <w:rsid w:val="00517AD2"/>
    <w:rsid w:val="00535018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5435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CE12C0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EE42FC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2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</cp:revision>
  <dcterms:created xsi:type="dcterms:W3CDTF">2016-07-06T01:44:00Z</dcterms:created>
  <dcterms:modified xsi:type="dcterms:W3CDTF">2016-07-06T01:44:00Z</dcterms:modified>
</cp:coreProperties>
</file>