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8D0" w:rsidRPr="00C452E4" w:rsidRDefault="007768D0" w:rsidP="00C452E4">
      <w:pPr>
        <w:pStyle w:val="af5"/>
        <w:jc w:val="right"/>
        <w:rPr>
          <w:rFonts w:ascii="Arial" w:hAnsi="Arial" w:cs="Arial"/>
          <w:sz w:val="18"/>
          <w:szCs w:val="18"/>
        </w:rPr>
      </w:pPr>
      <w:r w:rsidRPr="00C452E4">
        <w:rPr>
          <w:rFonts w:ascii="Arial" w:hAnsi="Arial" w:cs="Arial"/>
          <w:sz w:val="22"/>
          <w:szCs w:val="22"/>
        </w:rPr>
        <w:tab/>
      </w:r>
      <w:r w:rsidRPr="00C452E4">
        <w:rPr>
          <w:rFonts w:ascii="Arial" w:hAnsi="Arial" w:cs="Arial"/>
          <w:sz w:val="18"/>
          <w:szCs w:val="18"/>
        </w:rPr>
        <w:t>Приложение 2</w:t>
      </w:r>
    </w:p>
    <w:p w:rsidR="007768D0" w:rsidRPr="00C452E4" w:rsidRDefault="007768D0" w:rsidP="00612649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  <w:r w:rsidRPr="00C452E4">
        <w:rPr>
          <w:rFonts w:ascii="Arial" w:hAnsi="Arial" w:cs="Arial"/>
          <w:sz w:val="18"/>
          <w:szCs w:val="18"/>
        </w:rPr>
        <w:t xml:space="preserve">к Предложению о порядке, условиях и сроках </w:t>
      </w:r>
    </w:p>
    <w:p w:rsidR="001812C7" w:rsidRDefault="007768D0" w:rsidP="00612649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  <w:r w:rsidRPr="00C452E4">
        <w:rPr>
          <w:rFonts w:ascii="Arial" w:hAnsi="Arial" w:cs="Arial"/>
          <w:sz w:val="18"/>
          <w:szCs w:val="18"/>
        </w:rPr>
        <w:t>продажи имущества</w:t>
      </w:r>
      <w:r w:rsidR="001812C7">
        <w:rPr>
          <w:rFonts w:ascii="Arial" w:hAnsi="Arial" w:cs="Arial"/>
          <w:sz w:val="18"/>
          <w:szCs w:val="18"/>
        </w:rPr>
        <w:t>, являющегося предметом залога</w:t>
      </w:r>
    </w:p>
    <w:p w:rsidR="007768D0" w:rsidRPr="00C452E4" w:rsidRDefault="007768D0" w:rsidP="00612649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  <w:r w:rsidRPr="00C452E4">
        <w:rPr>
          <w:rFonts w:ascii="Arial" w:hAnsi="Arial" w:cs="Arial"/>
          <w:sz w:val="18"/>
          <w:szCs w:val="18"/>
        </w:rPr>
        <w:t>должника</w:t>
      </w:r>
      <w:r w:rsidR="002272FD">
        <w:rPr>
          <w:rFonts w:ascii="Arial" w:hAnsi="Arial" w:cs="Arial"/>
          <w:sz w:val="18"/>
          <w:szCs w:val="18"/>
        </w:rPr>
        <w:t xml:space="preserve"> – ООО «Новая Армань</w:t>
      </w:r>
      <w:r w:rsidR="00C452E4">
        <w:rPr>
          <w:rFonts w:ascii="Arial" w:hAnsi="Arial" w:cs="Arial"/>
          <w:sz w:val="18"/>
          <w:szCs w:val="18"/>
        </w:rPr>
        <w:t>»</w:t>
      </w:r>
    </w:p>
    <w:p w:rsidR="007768D0" w:rsidRPr="00612649" w:rsidRDefault="00F74824" w:rsidP="00612649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ДОГОВОР О ЗАДАТКЕ</w:t>
      </w:r>
    </w:p>
    <w:p w:rsidR="00724762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  <w:t xml:space="preserve"> </w:t>
      </w:r>
      <w:r w:rsidR="00C452E4">
        <w:rPr>
          <w:rFonts w:ascii="Arial" w:hAnsi="Arial" w:cs="Arial"/>
          <w:sz w:val="22"/>
          <w:szCs w:val="22"/>
        </w:rPr>
        <w:t xml:space="preserve">      </w:t>
      </w:r>
      <w:r w:rsidR="00724762">
        <w:rPr>
          <w:rFonts w:ascii="Arial" w:hAnsi="Arial" w:cs="Arial"/>
          <w:sz w:val="22"/>
          <w:szCs w:val="22"/>
        </w:rPr>
        <w:t xml:space="preserve">           </w:t>
      </w:r>
      <w:r w:rsidR="00C452E4">
        <w:rPr>
          <w:rFonts w:ascii="Arial" w:hAnsi="Arial" w:cs="Arial"/>
          <w:sz w:val="22"/>
          <w:szCs w:val="22"/>
        </w:rPr>
        <w:t xml:space="preserve">  </w:t>
      </w:r>
      <w:r w:rsidR="00116CE8">
        <w:rPr>
          <w:rFonts w:ascii="Arial" w:hAnsi="Arial" w:cs="Arial"/>
          <w:sz w:val="22"/>
          <w:szCs w:val="22"/>
        </w:rPr>
        <w:t>"…..</w:t>
      </w:r>
      <w:r w:rsidRPr="00612649">
        <w:rPr>
          <w:rFonts w:ascii="Arial" w:hAnsi="Arial" w:cs="Arial"/>
          <w:sz w:val="22"/>
          <w:szCs w:val="22"/>
        </w:rPr>
        <w:t>"</w:t>
      </w:r>
      <w:r w:rsidR="00116CE8">
        <w:rPr>
          <w:rFonts w:ascii="Arial" w:hAnsi="Arial" w:cs="Arial"/>
          <w:sz w:val="22"/>
          <w:szCs w:val="22"/>
        </w:rPr>
        <w:t xml:space="preserve"> …………</w:t>
      </w:r>
      <w:r w:rsidRPr="00612649">
        <w:rPr>
          <w:rFonts w:ascii="Arial" w:hAnsi="Arial" w:cs="Arial"/>
          <w:sz w:val="22"/>
          <w:szCs w:val="22"/>
        </w:rPr>
        <w:t xml:space="preserve"> </w:t>
      </w:r>
      <w:r w:rsidR="00116CE8">
        <w:rPr>
          <w:rFonts w:ascii="Arial" w:hAnsi="Arial" w:cs="Arial"/>
          <w:sz w:val="22"/>
          <w:szCs w:val="22"/>
        </w:rPr>
        <w:t>201…</w:t>
      </w:r>
      <w:r w:rsidRPr="00612649">
        <w:rPr>
          <w:rFonts w:ascii="Arial" w:hAnsi="Arial" w:cs="Arial"/>
          <w:sz w:val="22"/>
          <w:szCs w:val="22"/>
        </w:rPr>
        <w:t xml:space="preserve"> г.</w:t>
      </w:r>
    </w:p>
    <w:p w:rsidR="007768D0" w:rsidRPr="00724762" w:rsidRDefault="007768D0" w:rsidP="00612649">
      <w:pPr>
        <w:pStyle w:val="Default"/>
        <w:jc w:val="both"/>
        <w:rPr>
          <w:rFonts w:ascii="Arial" w:hAnsi="Arial" w:cs="Arial"/>
          <w:sz w:val="8"/>
          <w:szCs w:val="8"/>
        </w:rPr>
      </w:pPr>
      <w:r w:rsidRPr="00724762">
        <w:rPr>
          <w:rFonts w:ascii="Arial" w:hAnsi="Arial" w:cs="Arial"/>
          <w:sz w:val="8"/>
          <w:szCs w:val="8"/>
        </w:rPr>
        <w:t xml:space="preserve"> </w:t>
      </w:r>
    </w:p>
    <w:p w:rsidR="007768D0" w:rsidRPr="00666D0D" w:rsidRDefault="007768D0" w:rsidP="00666D0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>Конкурсный управляющий О</w:t>
      </w:r>
      <w:r w:rsidR="00C452E4">
        <w:rPr>
          <w:rFonts w:ascii="Arial" w:hAnsi="Arial" w:cs="Arial"/>
          <w:sz w:val="22"/>
          <w:szCs w:val="22"/>
        </w:rPr>
        <w:t>О</w:t>
      </w:r>
      <w:r w:rsidRPr="00612649">
        <w:rPr>
          <w:rFonts w:ascii="Arial" w:hAnsi="Arial" w:cs="Arial"/>
          <w:sz w:val="22"/>
          <w:szCs w:val="22"/>
        </w:rPr>
        <w:t>О «</w:t>
      </w:r>
      <w:r w:rsidR="002272FD">
        <w:rPr>
          <w:rFonts w:ascii="Arial" w:hAnsi="Arial" w:cs="Arial"/>
          <w:sz w:val="22"/>
          <w:szCs w:val="22"/>
        </w:rPr>
        <w:t>Новая Армань</w:t>
      </w:r>
      <w:r w:rsidRPr="00612649">
        <w:rPr>
          <w:rFonts w:ascii="Arial" w:hAnsi="Arial" w:cs="Arial"/>
          <w:sz w:val="22"/>
          <w:szCs w:val="22"/>
        </w:rPr>
        <w:t xml:space="preserve">» </w:t>
      </w:r>
      <w:r>
        <w:rPr>
          <w:rFonts w:ascii="Arial" w:hAnsi="Arial" w:cs="Arial"/>
          <w:sz w:val="22"/>
          <w:szCs w:val="22"/>
        </w:rPr>
        <w:t>Леташ Игорь Анатолье</w:t>
      </w:r>
      <w:r w:rsidRPr="00612649">
        <w:rPr>
          <w:rFonts w:ascii="Arial" w:hAnsi="Arial" w:cs="Arial"/>
          <w:sz w:val="22"/>
          <w:szCs w:val="22"/>
        </w:rPr>
        <w:t xml:space="preserve">вич, действующий на основании </w:t>
      </w:r>
      <w:r w:rsidR="002272FD">
        <w:rPr>
          <w:rFonts w:ascii="Arial" w:hAnsi="Arial" w:cs="Arial"/>
          <w:sz w:val="22"/>
          <w:szCs w:val="22"/>
        </w:rPr>
        <w:t>Решения</w:t>
      </w:r>
      <w:r w:rsidR="002272FD" w:rsidRPr="001D5C96">
        <w:rPr>
          <w:rFonts w:ascii="Arial" w:hAnsi="Arial" w:cs="Arial"/>
          <w:sz w:val="22"/>
          <w:szCs w:val="22"/>
        </w:rPr>
        <w:t xml:space="preserve"> Арбитражног</w:t>
      </w:r>
      <w:r w:rsidR="002272FD">
        <w:rPr>
          <w:rFonts w:ascii="Arial" w:hAnsi="Arial" w:cs="Arial"/>
          <w:sz w:val="22"/>
          <w:szCs w:val="22"/>
        </w:rPr>
        <w:t>о суда Магаданской области от 20.05</w:t>
      </w:r>
      <w:r w:rsidR="002272FD" w:rsidRPr="001D5C96">
        <w:rPr>
          <w:rFonts w:ascii="Arial" w:hAnsi="Arial" w:cs="Arial"/>
          <w:sz w:val="22"/>
          <w:szCs w:val="22"/>
        </w:rPr>
        <w:t xml:space="preserve">.2015г. по </w:t>
      </w:r>
      <w:r w:rsidR="002272FD">
        <w:rPr>
          <w:rFonts w:ascii="Arial" w:hAnsi="Arial" w:cs="Arial"/>
          <w:sz w:val="22"/>
          <w:szCs w:val="22"/>
        </w:rPr>
        <w:t>делу № А37-1883/2014</w:t>
      </w:r>
      <w:r w:rsidRPr="00612649">
        <w:rPr>
          <w:rFonts w:ascii="Arial" w:hAnsi="Arial" w:cs="Arial"/>
          <w:sz w:val="22"/>
          <w:szCs w:val="22"/>
        </w:rPr>
        <w:t xml:space="preserve">, именуемый в дальнейшем "Организатор торгов", с одной стороны, и </w:t>
      </w:r>
      <w:r w:rsidRPr="00666D0D">
        <w:rPr>
          <w:rFonts w:ascii="Arial" w:hAnsi="Arial" w:cs="Arial"/>
          <w:sz w:val="22"/>
          <w:szCs w:val="22"/>
        </w:rPr>
        <w:t>претендент на участие в торгах по продаже имущества в ходе процедуры банкротства:</w:t>
      </w:r>
      <w:r w:rsidR="00116CE8">
        <w:rPr>
          <w:rFonts w:ascii="Arial" w:hAnsi="Arial" w:cs="Arial"/>
          <w:sz w:val="22"/>
          <w:szCs w:val="22"/>
        </w:rPr>
        <w:t>………………………………..</w:t>
      </w:r>
      <w:r w:rsidRPr="00666D0D">
        <w:rPr>
          <w:rFonts w:ascii="Arial" w:hAnsi="Arial" w:cs="Arial"/>
          <w:sz w:val="22"/>
          <w:szCs w:val="22"/>
        </w:rPr>
        <w:t>, именуемый в дальнейшем «Претендент»</w:t>
      </w:r>
      <w:r w:rsidRPr="00666D0D">
        <w:rPr>
          <w:rFonts w:ascii="Arial" w:hAnsi="Arial" w:cs="Arial"/>
          <w:b/>
          <w:sz w:val="22"/>
          <w:szCs w:val="22"/>
        </w:rPr>
        <w:t>,</w:t>
      </w:r>
      <w:r w:rsidR="00116CE8">
        <w:rPr>
          <w:rFonts w:ascii="Arial" w:hAnsi="Arial" w:cs="Arial"/>
          <w:sz w:val="22"/>
          <w:szCs w:val="22"/>
        </w:rPr>
        <w:t xml:space="preserve"> в лице ………………., </w:t>
      </w:r>
      <w:proofErr w:type="spellStart"/>
      <w:r w:rsidR="00116CE8">
        <w:rPr>
          <w:rFonts w:ascii="Arial" w:hAnsi="Arial" w:cs="Arial"/>
          <w:sz w:val="22"/>
          <w:szCs w:val="22"/>
        </w:rPr>
        <w:t>действующ</w:t>
      </w:r>
      <w:proofErr w:type="spellEnd"/>
      <w:r w:rsidR="00116CE8">
        <w:rPr>
          <w:rFonts w:ascii="Arial" w:hAnsi="Arial" w:cs="Arial"/>
          <w:sz w:val="22"/>
          <w:szCs w:val="22"/>
        </w:rPr>
        <w:t>….. на основании …………..</w:t>
      </w:r>
      <w:r w:rsidRPr="00666D0D">
        <w:rPr>
          <w:rFonts w:ascii="Arial" w:hAnsi="Arial" w:cs="Arial"/>
          <w:sz w:val="22"/>
          <w:szCs w:val="22"/>
        </w:rPr>
        <w:t>, с другой стороны, в соответствии с требованиями ст.</w:t>
      </w:r>
      <w:r w:rsidR="002272FD">
        <w:rPr>
          <w:rFonts w:ascii="Arial" w:hAnsi="Arial" w:cs="Arial"/>
          <w:sz w:val="22"/>
          <w:szCs w:val="22"/>
        </w:rPr>
        <w:t xml:space="preserve"> </w:t>
      </w:r>
      <w:r w:rsidRPr="00666D0D">
        <w:rPr>
          <w:rFonts w:ascii="Arial" w:hAnsi="Arial" w:cs="Arial"/>
          <w:sz w:val="22"/>
          <w:szCs w:val="22"/>
        </w:rPr>
        <w:t>ст.</w:t>
      </w:r>
      <w:r w:rsidR="002272FD">
        <w:rPr>
          <w:rFonts w:ascii="Arial" w:hAnsi="Arial" w:cs="Arial"/>
          <w:sz w:val="22"/>
          <w:szCs w:val="22"/>
        </w:rPr>
        <w:t xml:space="preserve"> </w:t>
      </w:r>
      <w:r w:rsidRPr="00666D0D">
        <w:rPr>
          <w:rFonts w:ascii="Arial" w:hAnsi="Arial" w:cs="Arial"/>
          <w:sz w:val="22"/>
          <w:szCs w:val="22"/>
        </w:rPr>
        <w:t>380, 381, 428 ГК РФ, заключили настоящий Договор (далее – Договор) о нижеследующем:</w:t>
      </w:r>
    </w:p>
    <w:p w:rsidR="007768D0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612649"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 xml:space="preserve">Для участия в торгах, </w:t>
      </w:r>
      <w:r w:rsidRPr="00612649">
        <w:rPr>
          <w:rFonts w:ascii="Arial" w:hAnsi="Arial" w:cs="Arial"/>
          <w:sz w:val="22"/>
          <w:szCs w:val="22"/>
        </w:rPr>
        <w:t xml:space="preserve">Претендент обязуется перечислить на </w:t>
      </w:r>
      <w:r>
        <w:rPr>
          <w:rFonts w:ascii="Arial" w:hAnsi="Arial" w:cs="Arial"/>
          <w:sz w:val="22"/>
          <w:szCs w:val="22"/>
        </w:rPr>
        <w:t xml:space="preserve">расчетный </w:t>
      </w:r>
      <w:r w:rsidRPr="00612649">
        <w:rPr>
          <w:rFonts w:ascii="Arial" w:hAnsi="Arial" w:cs="Arial"/>
          <w:sz w:val="22"/>
          <w:szCs w:val="22"/>
        </w:rPr>
        <w:t>счет</w:t>
      </w:r>
      <w:r>
        <w:rPr>
          <w:rFonts w:ascii="Arial" w:hAnsi="Arial" w:cs="Arial"/>
          <w:sz w:val="22"/>
          <w:szCs w:val="22"/>
        </w:rPr>
        <w:t xml:space="preserve"> Организатора торгов </w:t>
      </w:r>
      <w:r w:rsidRPr="00612649">
        <w:rPr>
          <w:rFonts w:ascii="Arial" w:hAnsi="Arial" w:cs="Arial"/>
          <w:sz w:val="22"/>
          <w:szCs w:val="22"/>
        </w:rPr>
        <w:t>задаток в размере 10</w:t>
      </w:r>
      <w:r>
        <w:rPr>
          <w:rFonts w:ascii="Arial" w:hAnsi="Arial" w:cs="Arial"/>
          <w:sz w:val="22"/>
          <w:szCs w:val="22"/>
        </w:rPr>
        <w:t>% от начальной стоимости Л</w:t>
      </w:r>
      <w:r w:rsidRPr="00612649">
        <w:rPr>
          <w:rFonts w:ascii="Arial" w:hAnsi="Arial" w:cs="Arial"/>
          <w:sz w:val="22"/>
          <w:szCs w:val="22"/>
        </w:rPr>
        <w:t>ота</w:t>
      </w:r>
      <w:r w:rsidR="00116CE8">
        <w:rPr>
          <w:rFonts w:ascii="Arial" w:hAnsi="Arial" w:cs="Arial"/>
          <w:sz w:val="22"/>
          <w:szCs w:val="22"/>
        </w:rPr>
        <w:t xml:space="preserve"> № …..</w:t>
      </w:r>
      <w:r w:rsidRPr="00612649">
        <w:rPr>
          <w:rFonts w:ascii="Arial" w:hAnsi="Arial" w:cs="Arial"/>
          <w:sz w:val="22"/>
          <w:szCs w:val="22"/>
        </w:rPr>
        <w:t>, что сос</w:t>
      </w:r>
      <w:r w:rsidR="00116CE8">
        <w:rPr>
          <w:rFonts w:ascii="Arial" w:hAnsi="Arial" w:cs="Arial"/>
          <w:sz w:val="22"/>
          <w:szCs w:val="22"/>
        </w:rPr>
        <w:t>тавляет………………..</w:t>
      </w:r>
      <w:r>
        <w:rPr>
          <w:rFonts w:ascii="Arial" w:hAnsi="Arial" w:cs="Arial"/>
          <w:sz w:val="22"/>
          <w:szCs w:val="22"/>
        </w:rPr>
        <w:t>руб.</w:t>
      </w:r>
      <w:r w:rsidRPr="00612649">
        <w:rPr>
          <w:rFonts w:ascii="Arial" w:hAnsi="Arial" w:cs="Arial"/>
          <w:sz w:val="22"/>
          <w:szCs w:val="22"/>
        </w:rPr>
        <w:t>, в счет обеспечения оплаты приобретаемого на проводимом Органи</w:t>
      </w:r>
      <w:r>
        <w:rPr>
          <w:rFonts w:ascii="Arial" w:hAnsi="Arial" w:cs="Arial"/>
          <w:sz w:val="22"/>
          <w:szCs w:val="22"/>
        </w:rPr>
        <w:t>зат</w:t>
      </w:r>
      <w:r w:rsidR="00116CE8">
        <w:rPr>
          <w:rFonts w:ascii="Arial" w:hAnsi="Arial" w:cs="Arial"/>
          <w:sz w:val="22"/>
          <w:szCs w:val="22"/>
        </w:rPr>
        <w:t>ором торгов "…." ………..</w:t>
      </w:r>
      <w:r w:rsidR="00C452E4">
        <w:rPr>
          <w:rFonts w:ascii="Arial" w:hAnsi="Arial" w:cs="Arial"/>
          <w:sz w:val="22"/>
          <w:szCs w:val="22"/>
        </w:rPr>
        <w:t xml:space="preserve"> 2015</w:t>
      </w:r>
      <w:r w:rsidRPr="00612649">
        <w:rPr>
          <w:rFonts w:ascii="Arial" w:hAnsi="Arial" w:cs="Arial"/>
          <w:sz w:val="22"/>
          <w:szCs w:val="22"/>
        </w:rPr>
        <w:t>г. аукциона в электронной форме с открытой формой представления пр</w:t>
      </w:r>
      <w:r w:rsidR="00116CE8">
        <w:rPr>
          <w:rFonts w:ascii="Arial" w:hAnsi="Arial" w:cs="Arial"/>
          <w:sz w:val="22"/>
          <w:szCs w:val="22"/>
        </w:rPr>
        <w:t>едложений о цене по Лоту № …</w:t>
      </w:r>
      <w:r w:rsidR="00C452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proofErr w:type="gramEnd"/>
    </w:p>
    <w:p w:rsidR="007768D0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Pr="00612649">
        <w:rPr>
          <w:rFonts w:ascii="Arial" w:hAnsi="Arial" w:cs="Arial"/>
          <w:sz w:val="22"/>
          <w:szCs w:val="22"/>
        </w:rPr>
        <w:t xml:space="preserve">Задаток должен быть перечислен в срок, обеспечивающий поступление задатка на </w:t>
      </w:r>
      <w:r>
        <w:rPr>
          <w:rFonts w:ascii="Arial" w:hAnsi="Arial" w:cs="Arial"/>
          <w:sz w:val="22"/>
          <w:szCs w:val="22"/>
        </w:rPr>
        <w:t xml:space="preserve">расчетный счет Организатора торгов </w:t>
      </w:r>
      <w:r w:rsidRPr="00612649">
        <w:rPr>
          <w:rFonts w:ascii="Arial" w:hAnsi="Arial" w:cs="Arial"/>
          <w:sz w:val="22"/>
          <w:szCs w:val="22"/>
        </w:rPr>
        <w:t xml:space="preserve">до момента принятия Организатором торгов решения о допуске заявителей к участию в открытых торгах. </w:t>
      </w:r>
      <w:r w:rsidRPr="003E0FC6">
        <w:rPr>
          <w:rFonts w:ascii="Arial" w:hAnsi="Arial" w:cs="Arial"/>
          <w:sz w:val="22"/>
          <w:szCs w:val="22"/>
        </w:rPr>
        <w:t>Задаток считается внесенным с даты поступления всей суммы Задатка на указанный счет.</w:t>
      </w:r>
      <w:r>
        <w:rPr>
          <w:rFonts w:ascii="Arial" w:hAnsi="Arial" w:cs="Arial"/>
          <w:sz w:val="22"/>
          <w:szCs w:val="22"/>
        </w:rPr>
        <w:t xml:space="preserve"> </w:t>
      </w:r>
    </w:p>
    <w:p w:rsidR="007768D0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Pr="00957E0B">
        <w:rPr>
          <w:rFonts w:ascii="Arial" w:hAnsi="Arial" w:cs="Arial"/>
          <w:sz w:val="22"/>
          <w:szCs w:val="22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7768D0" w:rsidRPr="00957E0B" w:rsidRDefault="007768D0" w:rsidP="00957E0B">
      <w:pPr>
        <w:jc w:val="both"/>
        <w:rPr>
          <w:rFonts w:ascii="Arial" w:hAnsi="Arial" w:cs="Arial"/>
          <w:sz w:val="22"/>
          <w:szCs w:val="22"/>
        </w:rPr>
      </w:pPr>
      <w:r w:rsidRPr="00957E0B">
        <w:rPr>
          <w:rFonts w:ascii="Arial" w:hAnsi="Arial" w:cs="Arial"/>
          <w:sz w:val="22"/>
          <w:szCs w:val="22"/>
        </w:rPr>
        <w:t>4. В платежном документе в графе «назначение платежа» должна содержаться ссылка на дату проведения торгов</w:t>
      </w:r>
      <w:r>
        <w:rPr>
          <w:rFonts w:ascii="Arial" w:hAnsi="Arial" w:cs="Arial"/>
          <w:sz w:val="22"/>
          <w:szCs w:val="22"/>
        </w:rPr>
        <w:t xml:space="preserve">, наименование </w:t>
      </w:r>
      <w:r w:rsidRPr="00957E0B">
        <w:rPr>
          <w:rFonts w:ascii="Arial" w:hAnsi="Arial" w:cs="Arial"/>
          <w:sz w:val="22"/>
          <w:szCs w:val="22"/>
        </w:rPr>
        <w:t>и номер лота, согласно сообщению о продаже имущества должника.</w:t>
      </w:r>
    </w:p>
    <w:p w:rsidR="007768D0" w:rsidRPr="00957E0B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957E0B">
        <w:rPr>
          <w:rFonts w:ascii="Arial" w:hAnsi="Arial" w:cs="Arial"/>
          <w:sz w:val="22"/>
          <w:szCs w:val="22"/>
        </w:rPr>
        <w:t>. Сроки возврата суммы задатка, внесенного Претендентом на счет Организатора торгов:</w:t>
      </w:r>
    </w:p>
    <w:p w:rsidR="007768D0" w:rsidRPr="00957E0B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957E0B">
        <w:rPr>
          <w:rFonts w:ascii="Arial" w:hAnsi="Arial" w:cs="Arial"/>
          <w:sz w:val="22"/>
          <w:szCs w:val="22"/>
        </w:rPr>
        <w:t>.1. В случае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:rsidR="007768D0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957E0B">
        <w:rPr>
          <w:rFonts w:ascii="Arial" w:hAnsi="Arial" w:cs="Arial"/>
          <w:sz w:val="22"/>
          <w:szCs w:val="22"/>
        </w:rPr>
        <w:t xml:space="preserve">.2. В случае </w:t>
      </w:r>
      <w:r>
        <w:rPr>
          <w:rFonts w:ascii="Arial" w:hAnsi="Arial" w:cs="Arial"/>
          <w:sz w:val="22"/>
          <w:szCs w:val="22"/>
        </w:rPr>
        <w:t xml:space="preserve">признания </w:t>
      </w:r>
      <w:r w:rsidRPr="00957E0B">
        <w:rPr>
          <w:rFonts w:ascii="Arial" w:hAnsi="Arial" w:cs="Arial"/>
          <w:sz w:val="22"/>
          <w:szCs w:val="22"/>
        </w:rPr>
        <w:t xml:space="preserve">торгов </w:t>
      </w:r>
      <w:r>
        <w:rPr>
          <w:rFonts w:ascii="Arial" w:hAnsi="Arial" w:cs="Arial"/>
          <w:sz w:val="22"/>
          <w:szCs w:val="22"/>
        </w:rPr>
        <w:t xml:space="preserve">несостоявшимися, - </w:t>
      </w:r>
      <w:r w:rsidRPr="00957E0B">
        <w:rPr>
          <w:rFonts w:ascii="Arial" w:hAnsi="Arial" w:cs="Arial"/>
          <w:sz w:val="22"/>
          <w:szCs w:val="22"/>
        </w:rPr>
        <w:t xml:space="preserve">в течение 5 (пяти) рабочих  дней со дня </w:t>
      </w:r>
      <w:r>
        <w:rPr>
          <w:rFonts w:ascii="Arial" w:hAnsi="Arial" w:cs="Arial"/>
          <w:sz w:val="22"/>
          <w:szCs w:val="22"/>
        </w:rPr>
        <w:t xml:space="preserve">принятия </w:t>
      </w:r>
      <w:r w:rsidRPr="00B92CA4">
        <w:rPr>
          <w:rFonts w:ascii="Arial" w:hAnsi="Arial" w:cs="Arial"/>
          <w:sz w:val="22"/>
          <w:szCs w:val="22"/>
        </w:rPr>
        <w:t xml:space="preserve">решения </w:t>
      </w:r>
      <w:r>
        <w:rPr>
          <w:rFonts w:ascii="Arial" w:hAnsi="Arial" w:cs="Arial"/>
          <w:sz w:val="22"/>
          <w:szCs w:val="22"/>
        </w:rPr>
        <w:t xml:space="preserve">Организатором торгов </w:t>
      </w:r>
      <w:r w:rsidRPr="00B92CA4">
        <w:rPr>
          <w:rFonts w:ascii="Arial" w:hAnsi="Arial" w:cs="Arial"/>
          <w:sz w:val="22"/>
          <w:szCs w:val="22"/>
        </w:rPr>
        <w:t>о признании торгов несостоявшимися</w:t>
      </w:r>
      <w:r w:rsidRPr="00957E0B">
        <w:rPr>
          <w:rFonts w:ascii="Arial" w:hAnsi="Arial" w:cs="Arial"/>
          <w:sz w:val="22"/>
          <w:szCs w:val="22"/>
        </w:rPr>
        <w:t>.</w:t>
      </w:r>
    </w:p>
    <w:p w:rsidR="007768D0" w:rsidRPr="00D07ED8" w:rsidRDefault="007768D0" w:rsidP="00D07ED8">
      <w:pPr>
        <w:jc w:val="both"/>
        <w:rPr>
          <w:rFonts w:ascii="Arial" w:hAnsi="Arial" w:cs="Arial"/>
          <w:sz w:val="22"/>
          <w:szCs w:val="22"/>
        </w:rPr>
      </w:pPr>
      <w:r w:rsidRPr="00D07ED8">
        <w:rPr>
          <w:rFonts w:ascii="Arial" w:hAnsi="Arial" w:cs="Arial"/>
          <w:sz w:val="22"/>
          <w:szCs w:val="22"/>
        </w:rPr>
        <w:t xml:space="preserve">5.3. </w:t>
      </w:r>
      <w:r>
        <w:rPr>
          <w:rFonts w:ascii="Arial" w:hAnsi="Arial" w:cs="Arial"/>
          <w:sz w:val="22"/>
          <w:szCs w:val="22"/>
        </w:rPr>
        <w:t>В</w:t>
      </w:r>
      <w:r w:rsidRPr="00D07ED8">
        <w:rPr>
          <w:rFonts w:ascii="Arial" w:hAnsi="Arial" w:cs="Arial"/>
          <w:sz w:val="22"/>
          <w:szCs w:val="22"/>
        </w:rPr>
        <w:t>озврат Задатка Претенденту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:rsidR="007768D0" w:rsidRPr="00957E0B" w:rsidRDefault="007768D0" w:rsidP="00957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957E0B">
        <w:rPr>
          <w:rFonts w:ascii="Arial" w:hAnsi="Arial" w:cs="Arial"/>
          <w:sz w:val="22"/>
          <w:szCs w:val="22"/>
        </w:rPr>
        <w:t xml:space="preserve">.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имущества, определенной по итогам торгов (за вычетом ранее внесенного Задатка). </w:t>
      </w:r>
    </w:p>
    <w:p w:rsidR="007768D0" w:rsidRPr="00612649" w:rsidRDefault="007768D0" w:rsidP="002A4E1A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612649">
        <w:rPr>
          <w:rFonts w:ascii="Arial" w:hAnsi="Arial" w:cs="Arial"/>
          <w:sz w:val="22"/>
          <w:szCs w:val="22"/>
        </w:rPr>
        <w:t xml:space="preserve"> В случае признания Пре</w:t>
      </w:r>
      <w:r>
        <w:rPr>
          <w:rFonts w:ascii="Arial" w:hAnsi="Arial" w:cs="Arial"/>
          <w:sz w:val="22"/>
          <w:szCs w:val="22"/>
        </w:rPr>
        <w:t>тендента победителем торгов</w:t>
      </w:r>
      <w:r w:rsidRPr="00612649">
        <w:rPr>
          <w:rFonts w:ascii="Arial" w:hAnsi="Arial" w:cs="Arial"/>
          <w:sz w:val="22"/>
          <w:szCs w:val="22"/>
        </w:rPr>
        <w:t xml:space="preserve"> </w:t>
      </w:r>
      <w:r w:rsidR="00116CE8">
        <w:rPr>
          <w:rFonts w:ascii="Arial" w:hAnsi="Arial" w:cs="Arial"/>
          <w:sz w:val="22"/>
          <w:szCs w:val="22"/>
        </w:rPr>
        <w:t>по Лоту №….</w:t>
      </w:r>
      <w:r w:rsidRPr="00612649">
        <w:rPr>
          <w:rFonts w:ascii="Arial" w:hAnsi="Arial" w:cs="Arial"/>
          <w:sz w:val="22"/>
          <w:szCs w:val="22"/>
        </w:rPr>
        <w:t xml:space="preserve">, перечисленный Претендентом задаток засчитывается Продавцом в счет оплаты по заключенному договору купли-продажи. </w:t>
      </w:r>
    </w:p>
    <w:p w:rsidR="007768D0" w:rsidRPr="00D07ED8" w:rsidRDefault="007768D0" w:rsidP="00D07E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Pr="00D07ED8">
        <w:rPr>
          <w:rFonts w:ascii="Arial" w:hAnsi="Arial" w:cs="Arial"/>
          <w:sz w:val="22"/>
          <w:szCs w:val="22"/>
        </w:rPr>
        <w:t>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:rsidR="007768D0" w:rsidRPr="00D07ED8" w:rsidRDefault="007768D0" w:rsidP="00D07E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Pr="00D07ED8">
        <w:rPr>
          <w:rFonts w:ascii="Arial" w:hAnsi="Arial" w:cs="Arial"/>
          <w:sz w:val="22"/>
          <w:szCs w:val="22"/>
        </w:rPr>
        <w:t>. В соответствии с п.3 ст.438 ГК РФ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2272FD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 Реквизиты и подписи сторон</w:t>
      </w:r>
      <w:r w:rsidRPr="00612649">
        <w:rPr>
          <w:rFonts w:ascii="Arial" w:hAnsi="Arial" w:cs="Arial"/>
          <w:sz w:val="22"/>
          <w:szCs w:val="22"/>
        </w:rPr>
        <w:t>: Организатор торгов</w:t>
      </w:r>
      <w:r w:rsidR="00C452E4">
        <w:rPr>
          <w:rFonts w:ascii="Arial" w:hAnsi="Arial" w:cs="Arial"/>
          <w:sz w:val="22"/>
          <w:szCs w:val="22"/>
        </w:rPr>
        <w:t>: Конкурсный управляющий ОО</w:t>
      </w:r>
      <w:r w:rsidRPr="00612649">
        <w:rPr>
          <w:rFonts w:ascii="Arial" w:hAnsi="Arial" w:cs="Arial"/>
          <w:sz w:val="22"/>
          <w:szCs w:val="22"/>
        </w:rPr>
        <w:t>О «</w:t>
      </w:r>
      <w:r w:rsidR="002272FD">
        <w:rPr>
          <w:rFonts w:ascii="Arial" w:hAnsi="Arial" w:cs="Arial"/>
          <w:sz w:val="22"/>
          <w:szCs w:val="22"/>
        </w:rPr>
        <w:t>Новая Армань</w:t>
      </w:r>
      <w:r w:rsidRPr="00612649">
        <w:rPr>
          <w:rFonts w:ascii="Arial" w:hAnsi="Arial" w:cs="Arial"/>
          <w:sz w:val="22"/>
          <w:szCs w:val="22"/>
        </w:rPr>
        <w:t xml:space="preserve">» </w:t>
      </w:r>
      <w:r>
        <w:rPr>
          <w:rFonts w:ascii="Arial" w:hAnsi="Arial" w:cs="Arial"/>
          <w:sz w:val="22"/>
          <w:szCs w:val="22"/>
        </w:rPr>
        <w:t>Леташ Игорь Анатолье</w:t>
      </w:r>
      <w:r w:rsidRPr="00612649">
        <w:rPr>
          <w:rFonts w:ascii="Arial" w:hAnsi="Arial" w:cs="Arial"/>
          <w:sz w:val="22"/>
          <w:szCs w:val="22"/>
        </w:rPr>
        <w:t>вич</w:t>
      </w:r>
      <w:r>
        <w:rPr>
          <w:rFonts w:ascii="Arial" w:hAnsi="Arial" w:cs="Arial"/>
          <w:sz w:val="22"/>
          <w:szCs w:val="22"/>
        </w:rPr>
        <w:t>.</w:t>
      </w:r>
      <w:r w:rsidRPr="00612649">
        <w:rPr>
          <w:rFonts w:ascii="Arial" w:hAnsi="Arial" w:cs="Arial"/>
          <w:sz w:val="22"/>
          <w:szCs w:val="22"/>
        </w:rPr>
        <w:t xml:space="preserve"> </w:t>
      </w:r>
    </w:p>
    <w:p w:rsidR="007768D0" w:rsidRPr="00612649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12649">
        <w:rPr>
          <w:rFonts w:ascii="Arial" w:hAnsi="Arial" w:cs="Arial"/>
          <w:sz w:val="22"/>
          <w:szCs w:val="22"/>
        </w:rPr>
        <w:t xml:space="preserve">адрес: </w:t>
      </w:r>
      <w:r>
        <w:rPr>
          <w:rFonts w:ascii="Arial" w:hAnsi="Arial" w:cs="Arial"/>
          <w:sz w:val="22"/>
          <w:szCs w:val="22"/>
        </w:rPr>
        <w:t xml:space="preserve">685030, </w:t>
      </w:r>
      <w:r w:rsidRPr="00612649">
        <w:rPr>
          <w:rFonts w:ascii="Arial" w:hAnsi="Arial" w:cs="Arial"/>
          <w:sz w:val="22"/>
          <w:szCs w:val="22"/>
        </w:rPr>
        <w:t>г.</w:t>
      </w:r>
      <w:r>
        <w:rPr>
          <w:rFonts w:ascii="Arial" w:hAnsi="Arial" w:cs="Arial"/>
          <w:sz w:val="22"/>
          <w:szCs w:val="22"/>
        </w:rPr>
        <w:t xml:space="preserve"> Магадан, ул.</w:t>
      </w:r>
      <w:r w:rsidR="00C452E4"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Кольцева</w:t>
      </w:r>
      <w:r w:rsidRPr="00612649">
        <w:rPr>
          <w:rFonts w:ascii="Arial" w:hAnsi="Arial" w:cs="Arial"/>
          <w:sz w:val="22"/>
          <w:szCs w:val="22"/>
        </w:rPr>
        <w:t>я</w:t>
      </w:r>
      <w:proofErr w:type="gramEnd"/>
      <w:r w:rsidRPr="00612649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д. 3, оф.3/1.</w:t>
      </w:r>
      <w:r w:rsidRPr="00612649">
        <w:rPr>
          <w:rFonts w:ascii="Arial" w:hAnsi="Arial" w:cs="Arial"/>
          <w:sz w:val="22"/>
          <w:szCs w:val="22"/>
        </w:rPr>
        <w:t xml:space="preserve"> </w:t>
      </w:r>
    </w:p>
    <w:p w:rsidR="002272FD" w:rsidRDefault="007768D0" w:rsidP="0061264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12649">
        <w:rPr>
          <w:rFonts w:ascii="Arial" w:hAnsi="Arial" w:cs="Arial"/>
          <w:sz w:val="22"/>
          <w:szCs w:val="22"/>
        </w:rPr>
        <w:t>Реквиз</w:t>
      </w:r>
      <w:r>
        <w:rPr>
          <w:rFonts w:ascii="Arial" w:hAnsi="Arial" w:cs="Arial"/>
          <w:sz w:val="22"/>
          <w:szCs w:val="22"/>
        </w:rPr>
        <w:t xml:space="preserve">иты для перечисления задатка: </w:t>
      </w:r>
      <w:r w:rsidR="002272FD" w:rsidRPr="007D38CB">
        <w:rPr>
          <w:rFonts w:ascii="Arial" w:hAnsi="Arial" w:cs="Arial"/>
          <w:sz w:val="22"/>
          <w:szCs w:val="22"/>
        </w:rPr>
        <w:t>ООО «</w:t>
      </w:r>
      <w:r w:rsidR="002272FD">
        <w:rPr>
          <w:rFonts w:ascii="Arial" w:hAnsi="Arial" w:cs="Arial"/>
          <w:sz w:val="22"/>
          <w:szCs w:val="22"/>
        </w:rPr>
        <w:t>Новая Армань</w:t>
      </w:r>
      <w:r w:rsidR="002272FD" w:rsidRPr="007D38CB">
        <w:rPr>
          <w:rFonts w:ascii="Arial" w:hAnsi="Arial" w:cs="Arial"/>
          <w:sz w:val="22"/>
          <w:szCs w:val="22"/>
        </w:rPr>
        <w:t>»</w:t>
      </w:r>
      <w:r w:rsidR="002272FD" w:rsidRPr="007D38CB">
        <w:rPr>
          <w:rFonts w:ascii="Arial" w:hAnsi="Arial" w:cs="Arial"/>
          <w:i/>
          <w:sz w:val="22"/>
          <w:szCs w:val="22"/>
        </w:rPr>
        <w:t xml:space="preserve">, </w:t>
      </w:r>
      <w:r w:rsidR="002272FD" w:rsidRPr="007E2349">
        <w:rPr>
          <w:rFonts w:ascii="Arial" w:hAnsi="Arial" w:cs="Arial"/>
          <w:sz w:val="22"/>
          <w:szCs w:val="22"/>
        </w:rPr>
        <w:t xml:space="preserve">ИНН </w:t>
      </w:r>
      <w:r w:rsidR="00335215">
        <w:rPr>
          <w:rFonts w:ascii="Arial" w:hAnsi="Arial" w:cs="Arial"/>
          <w:sz w:val="22"/>
          <w:szCs w:val="22"/>
        </w:rPr>
        <w:t>4901008718</w:t>
      </w:r>
      <w:r w:rsidR="002272FD">
        <w:rPr>
          <w:rFonts w:ascii="Arial" w:hAnsi="Arial" w:cs="Arial"/>
          <w:sz w:val="22"/>
          <w:szCs w:val="22"/>
        </w:rPr>
        <w:t>, КПП 490101001</w:t>
      </w:r>
      <w:r w:rsidR="002272FD" w:rsidRPr="007E2349">
        <w:rPr>
          <w:rFonts w:ascii="Arial" w:hAnsi="Arial" w:cs="Arial"/>
          <w:sz w:val="22"/>
          <w:szCs w:val="22"/>
        </w:rPr>
        <w:t xml:space="preserve">, </w:t>
      </w:r>
      <w:r w:rsidR="002272FD">
        <w:rPr>
          <w:rFonts w:ascii="Arial" w:hAnsi="Arial" w:cs="Arial"/>
          <w:sz w:val="22"/>
          <w:szCs w:val="22"/>
        </w:rPr>
        <w:t xml:space="preserve">р/с </w:t>
      </w:r>
      <w:r w:rsidR="002272FD" w:rsidRPr="00A0687F">
        <w:rPr>
          <w:rFonts w:ascii="Arial" w:hAnsi="Arial" w:cs="Arial"/>
          <w:sz w:val="22"/>
          <w:szCs w:val="22"/>
        </w:rPr>
        <w:t>№ 4070281</w:t>
      </w:r>
      <w:r w:rsidR="00552A01">
        <w:rPr>
          <w:rFonts w:ascii="Arial" w:hAnsi="Arial" w:cs="Arial"/>
          <w:sz w:val="22"/>
          <w:szCs w:val="22"/>
        </w:rPr>
        <w:t xml:space="preserve">0340000001197 в Магаданском РФ </w:t>
      </w:r>
      <w:bookmarkStart w:id="0" w:name="_GoBack"/>
      <w:bookmarkEnd w:id="0"/>
      <w:r w:rsidR="002272FD" w:rsidRPr="00A0687F">
        <w:rPr>
          <w:rFonts w:ascii="Arial" w:hAnsi="Arial" w:cs="Arial"/>
          <w:sz w:val="22"/>
          <w:szCs w:val="22"/>
        </w:rPr>
        <w:t xml:space="preserve">АО «Россельхозбанк» </w:t>
      </w:r>
      <w:r w:rsidR="002272FD">
        <w:rPr>
          <w:rFonts w:ascii="Arial" w:hAnsi="Arial" w:cs="Arial"/>
          <w:sz w:val="22"/>
          <w:szCs w:val="22"/>
        </w:rPr>
        <w:t>г. Магадан</w:t>
      </w:r>
      <w:r w:rsidR="002272FD" w:rsidRPr="00A0687F">
        <w:rPr>
          <w:rFonts w:ascii="Arial" w:hAnsi="Arial" w:cs="Arial"/>
          <w:sz w:val="22"/>
          <w:szCs w:val="22"/>
        </w:rPr>
        <w:t>, БИК 044442722, к/с: 30101810900000000</w:t>
      </w:r>
      <w:r w:rsidR="002272FD">
        <w:rPr>
          <w:rFonts w:ascii="Arial" w:hAnsi="Arial" w:cs="Arial"/>
          <w:sz w:val="22"/>
          <w:szCs w:val="22"/>
        </w:rPr>
        <w:t>1197.</w:t>
      </w:r>
    </w:p>
    <w:p w:rsidR="00724762" w:rsidRPr="00724762" w:rsidRDefault="00724762" w:rsidP="00C452E4">
      <w:pPr>
        <w:pStyle w:val="Default"/>
        <w:jc w:val="both"/>
        <w:rPr>
          <w:rFonts w:ascii="Arial" w:hAnsi="Arial" w:cs="Arial"/>
          <w:sz w:val="8"/>
          <w:szCs w:val="8"/>
        </w:rPr>
      </w:pPr>
    </w:p>
    <w:p w:rsidR="00724762" w:rsidRDefault="00116CE8" w:rsidP="001812C7">
      <w:pPr>
        <w:pStyle w:val="Defaul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>Претендент:………………………..</w:t>
      </w:r>
      <w:r w:rsidR="001812C7">
        <w:rPr>
          <w:rFonts w:ascii="Arial" w:hAnsi="Arial" w:cs="Arial"/>
          <w:sz w:val="22"/>
          <w:szCs w:val="22"/>
        </w:rPr>
        <w:t xml:space="preserve"> </w:t>
      </w:r>
    </w:p>
    <w:sectPr w:rsidR="00724762" w:rsidSect="00E72CCA">
      <w:pgSz w:w="16838" w:h="11906" w:orient="landscape"/>
      <w:pgMar w:top="426" w:right="536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EDD" w:rsidRDefault="00427EDD">
      <w:r>
        <w:separator/>
      </w:r>
    </w:p>
  </w:endnote>
  <w:endnote w:type="continuationSeparator" w:id="0">
    <w:p w:rsidR="00427EDD" w:rsidRDefault="00427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_GroticNr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urope">
    <w:altName w:val="Arial"/>
    <w:charset w:val="00"/>
    <w:family w:val="swiss"/>
    <w:pitch w:val="variable"/>
    <w:sig w:usb0="00000003" w:usb1="00000000" w:usb2="00000000" w:usb3="00000000" w:csb0="00000001" w:csb1="00000000"/>
  </w:font>
  <w:font w:name="AG_Benguia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EDD" w:rsidRDefault="00427EDD">
      <w:r>
        <w:separator/>
      </w:r>
    </w:p>
  </w:footnote>
  <w:footnote w:type="continuationSeparator" w:id="0">
    <w:p w:rsidR="00427EDD" w:rsidRDefault="00427E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F12430"/>
    <w:multiLevelType w:val="hybridMultilevel"/>
    <w:tmpl w:val="B35ED5A5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87087399"/>
    <w:multiLevelType w:val="hybridMultilevel"/>
    <w:tmpl w:val="DA14CF9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89B94D5F"/>
    <w:multiLevelType w:val="hybridMultilevel"/>
    <w:tmpl w:val="43C7C68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A344F886"/>
    <w:multiLevelType w:val="hybridMultilevel"/>
    <w:tmpl w:val="4162111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C985132E"/>
    <w:multiLevelType w:val="hybridMultilevel"/>
    <w:tmpl w:val="0BF753D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D3058CDF"/>
    <w:multiLevelType w:val="hybridMultilevel"/>
    <w:tmpl w:val="AEB9ACA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39E7500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3A21D03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>
    <w:nsid w:val="14082170"/>
    <w:multiLevelType w:val="hybridMultilevel"/>
    <w:tmpl w:val="6E1A63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5FE64E0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9CA1058"/>
    <w:multiLevelType w:val="hybridMultilevel"/>
    <w:tmpl w:val="F0F0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CFA4DA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1AF7BDD"/>
    <w:multiLevelType w:val="hybridMultilevel"/>
    <w:tmpl w:val="FE22E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35E7FBE"/>
    <w:multiLevelType w:val="singleLevel"/>
    <w:tmpl w:val="DED07FFE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4">
    <w:nsid w:val="284065D4"/>
    <w:multiLevelType w:val="hybridMultilevel"/>
    <w:tmpl w:val="5070520E"/>
    <w:lvl w:ilvl="0" w:tplc="0082D6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28C67BAB"/>
    <w:multiLevelType w:val="hybridMultilevel"/>
    <w:tmpl w:val="2808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9F14FE0"/>
    <w:multiLevelType w:val="hybridMultilevel"/>
    <w:tmpl w:val="45B6B6E4"/>
    <w:lvl w:ilvl="0" w:tplc="1362EB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AB5F0A"/>
    <w:multiLevelType w:val="singleLevel"/>
    <w:tmpl w:val="A9AE1F80"/>
    <w:lvl w:ilvl="0">
      <w:start w:val="1"/>
      <w:numFmt w:val="bullet"/>
      <w:lvlText w:val=""/>
      <w:lvlJc w:val="left"/>
      <w:pPr>
        <w:tabs>
          <w:tab w:val="num" w:pos="360"/>
        </w:tabs>
        <w:ind w:left="283" w:hanging="283"/>
      </w:pPr>
      <w:rPr>
        <w:rFonts w:ascii="Courier New" w:hAnsi="Courier New" w:hint="default"/>
        <w:b w:val="0"/>
        <w:i w:val="0"/>
        <w:sz w:val="32"/>
        <w:u w:val="none"/>
      </w:rPr>
    </w:lvl>
  </w:abstractNum>
  <w:abstractNum w:abstractNumId="18">
    <w:nsid w:val="3FAD20FB"/>
    <w:multiLevelType w:val="singleLevel"/>
    <w:tmpl w:val="E3BADD9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19">
    <w:nsid w:val="434F658D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9482488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97E248C"/>
    <w:multiLevelType w:val="hybridMultilevel"/>
    <w:tmpl w:val="40FC93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9824B4F"/>
    <w:multiLevelType w:val="hybridMultilevel"/>
    <w:tmpl w:val="968AC6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9D704B4"/>
    <w:multiLevelType w:val="hybridMultilevel"/>
    <w:tmpl w:val="D6726732"/>
    <w:lvl w:ilvl="0" w:tplc="69C875F6">
      <w:start w:val="2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AF304D7"/>
    <w:multiLevelType w:val="multilevel"/>
    <w:tmpl w:val="DC068C3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5">
    <w:nsid w:val="4C6E4A26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4F68167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0D2427A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8">
    <w:nsid w:val="534C4D17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54FC173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C17361"/>
    <w:multiLevelType w:val="hybridMultilevel"/>
    <w:tmpl w:val="DC8CC8A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576FBE62"/>
    <w:multiLevelType w:val="hybridMultilevel"/>
    <w:tmpl w:val="307A935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57B759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89515E3"/>
    <w:multiLevelType w:val="hybridMultilevel"/>
    <w:tmpl w:val="F8C2E1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9C359A4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E20435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6">
    <w:nsid w:val="5EDF559A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2EC3752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670E5251"/>
    <w:multiLevelType w:val="hybridMultilevel"/>
    <w:tmpl w:val="ED906D8C"/>
    <w:lvl w:ilvl="0" w:tplc="895896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F7F64B8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0553B9B"/>
    <w:multiLevelType w:val="singleLevel"/>
    <w:tmpl w:val="041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>
    <w:nsid w:val="705FB9E3"/>
    <w:multiLevelType w:val="hybridMultilevel"/>
    <w:tmpl w:val="649099D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1">
    <w:nsid w:val="74860C4E"/>
    <w:multiLevelType w:val="hybridMultilevel"/>
    <w:tmpl w:val="9E5A5104"/>
    <w:lvl w:ilvl="0" w:tplc="AF0005E6">
      <w:start w:val="1"/>
      <w:numFmt w:val="decimal"/>
      <w:lvlText w:val="%1."/>
      <w:lvlJc w:val="right"/>
      <w:pPr>
        <w:tabs>
          <w:tab w:val="num" w:pos="714"/>
        </w:tabs>
        <w:ind w:left="714" w:hanging="354"/>
      </w:pPr>
      <w:rPr>
        <w:rFonts w:ascii="Arial" w:hAnsi="Arial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AAF5007"/>
    <w:multiLevelType w:val="hybridMultilevel"/>
    <w:tmpl w:val="B59E2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A97ACF"/>
    <w:multiLevelType w:val="singleLevel"/>
    <w:tmpl w:val="3CF84A7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44">
    <w:nsid w:val="7F3D124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35"/>
  </w:num>
  <w:num w:numId="3">
    <w:abstractNumId w:val="13"/>
  </w:num>
  <w:num w:numId="4">
    <w:abstractNumId w:val="37"/>
  </w:num>
  <w:num w:numId="5">
    <w:abstractNumId w:val="26"/>
  </w:num>
  <w:num w:numId="6">
    <w:abstractNumId w:val="32"/>
  </w:num>
  <w:num w:numId="7">
    <w:abstractNumId w:val="11"/>
  </w:num>
  <w:num w:numId="8">
    <w:abstractNumId w:val="39"/>
  </w:num>
  <w:num w:numId="9">
    <w:abstractNumId w:val="25"/>
  </w:num>
  <w:num w:numId="10">
    <w:abstractNumId w:val="28"/>
  </w:num>
  <w:num w:numId="11">
    <w:abstractNumId w:val="43"/>
  </w:num>
  <w:num w:numId="12">
    <w:abstractNumId w:val="21"/>
  </w:num>
  <w:num w:numId="13">
    <w:abstractNumId w:val="33"/>
  </w:num>
  <w:num w:numId="14">
    <w:abstractNumId w:val="41"/>
  </w:num>
  <w:num w:numId="15">
    <w:abstractNumId w:val="17"/>
  </w:num>
  <w:num w:numId="16">
    <w:abstractNumId w:val="7"/>
  </w:num>
  <w:num w:numId="17">
    <w:abstractNumId w:val="24"/>
  </w:num>
  <w:num w:numId="18">
    <w:abstractNumId w:val="22"/>
  </w:num>
  <w:num w:numId="19">
    <w:abstractNumId w:val="12"/>
  </w:num>
  <w:num w:numId="20">
    <w:abstractNumId w:val="15"/>
  </w:num>
  <w:num w:numId="21">
    <w:abstractNumId w:val="16"/>
  </w:num>
  <w:num w:numId="22">
    <w:abstractNumId w:val="38"/>
  </w:num>
  <w:num w:numId="23">
    <w:abstractNumId w:val="14"/>
  </w:num>
  <w:num w:numId="24">
    <w:abstractNumId w:val="23"/>
  </w:num>
  <w:num w:numId="25">
    <w:abstractNumId w:val="6"/>
  </w:num>
  <w:num w:numId="26">
    <w:abstractNumId w:val="29"/>
  </w:num>
  <w:num w:numId="27">
    <w:abstractNumId w:val="10"/>
  </w:num>
  <w:num w:numId="28">
    <w:abstractNumId w:val="9"/>
  </w:num>
  <w:num w:numId="29">
    <w:abstractNumId w:val="44"/>
  </w:num>
  <w:num w:numId="30">
    <w:abstractNumId w:val="20"/>
  </w:num>
  <w:num w:numId="31">
    <w:abstractNumId w:val="34"/>
  </w:num>
  <w:num w:numId="32">
    <w:abstractNumId w:val="8"/>
  </w:num>
  <w:num w:numId="3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</w:num>
  <w:num w:numId="35">
    <w:abstractNumId w:val="36"/>
  </w:num>
  <w:num w:numId="36">
    <w:abstractNumId w:val="19"/>
  </w:num>
  <w:num w:numId="37">
    <w:abstractNumId w:val="30"/>
  </w:num>
  <w:num w:numId="38">
    <w:abstractNumId w:val="3"/>
  </w:num>
  <w:num w:numId="39">
    <w:abstractNumId w:val="4"/>
  </w:num>
  <w:num w:numId="40">
    <w:abstractNumId w:val="31"/>
  </w:num>
  <w:num w:numId="41">
    <w:abstractNumId w:val="40"/>
  </w:num>
  <w:num w:numId="42">
    <w:abstractNumId w:val="2"/>
  </w:num>
  <w:num w:numId="43">
    <w:abstractNumId w:val="1"/>
  </w:num>
  <w:num w:numId="44">
    <w:abstractNumId w:val="0"/>
  </w:num>
  <w:num w:numId="45">
    <w:abstractNumId w:val="5"/>
  </w:num>
  <w:num w:numId="4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7979"/>
    <w:rsid w:val="000077F0"/>
    <w:rsid w:val="00010029"/>
    <w:rsid w:val="00026450"/>
    <w:rsid w:val="0003211D"/>
    <w:rsid w:val="0003314B"/>
    <w:rsid w:val="000359FA"/>
    <w:rsid w:val="000364C3"/>
    <w:rsid w:val="0004657F"/>
    <w:rsid w:val="00056181"/>
    <w:rsid w:val="00062225"/>
    <w:rsid w:val="00067058"/>
    <w:rsid w:val="00075D2F"/>
    <w:rsid w:val="00080C2B"/>
    <w:rsid w:val="00082CA9"/>
    <w:rsid w:val="000833E2"/>
    <w:rsid w:val="00084847"/>
    <w:rsid w:val="0008494B"/>
    <w:rsid w:val="00087790"/>
    <w:rsid w:val="00093E07"/>
    <w:rsid w:val="00095458"/>
    <w:rsid w:val="00095A5F"/>
    <w:rsid w:val="00096EF3"/>
    <w:rsid w:val="000A01A5"/>
    <w:rsid w:val="000A0C45"/>
    <w:rsid w:val="000A16A8"/>
    <w:rsid w:val="000A59F8"/>
    <w:rsid w:val="000A6565"/>
    <w:rsid w:val="000A7EB9"/>
    <w:rsid w:val="000B41F5"/>
    <w:rsid w:val="000C0294"/>
    <w:rsid w:val="000C2A84"/>
    <w:rsid w:val="000C5A80"/>
    <w:rsid w:val="000C678E"/>
    <w:rsid w:val="000E1276"/>
    <w:rsid w:val="000E1C08"/>
    <w:rsid w:val="000E45C3"/>
    <w:rsid w:val="000E6701"/>
    <w:rsid w:val="000F0E81"/>
    <w:rsid w:val="000F1CB8"/>
    <w:rsid w:val="000F7BD5"/>
    <w:rsid w:val="0010590D"/>
    <w:rsid w:val="001125E8"/>
    <w:rsid w:val="00113B58"/>
    <w:rsid w:val="0011507F"/>
    <w:rsid w:val="001161FB"/>
    <w:rsid w:val="00116CE8"/>
    <w:rsid w:val="00116F56"/>
    <w:rsid w:val="00117CA8"/>
    <w:rsid w:val="00120397"/>
    <w:rsid w:val="001215A7"/>
    <w:rsid w:val="001226BA"/>
    <w:rsid w:val="00125026"/>
    <w:rsid w:val="00146925"/>
    <w:rsid w:val="0015773C"/>
    <w:rsid w:val="00162BF6"/>
    <w:rsid w:val="00162D2E"/>
    <w:rsid w:val="00164EF0"/>
    <w:rsid w:val="00167CD0"/>
    <w:rsid w:val="00177421"/>
    <w:rsid w:val="001812C7"/>
    <w:rsid w:val="0018153C"/>
    <w:rsid w:val="00187436"/>
    <w:rsid w:val="00187D15"/>
    <w:rsid w:val="001915DF"/>
    <w:rsid w:val="0019363C"/>
    <w:rsid w:val="001A5FC5"/>
    <w:rsid w:val="001B2279"/>
    <w:rsid w:val="001B2DD9"/>
    <w:rsid w:val="001C3344"/>
    <w:rsid w:val="001C6A3A"/>
    <w:rsid w:val="001D5DFF"/>
    <w:rsid w:val="001D6BB6"/>
    <w:rsid w:val="001D7E60"/>
    <w:rsid w:val="001E2264"/>
    <w:rsid w:val="001E444A"/>
    <w:rsid w:val="001F181A"/>
    <w:rsid w:val="001F1B49"/>
    <w:rsid w:val="0020040A"/>
    <w:rsid w:val="00203EAF"/>
    <w:rsid w:val="00204E18"/>
    <w:rsid w:val="00206A4E"/>
    <w:rsid w:val="00214CAC"/>
    <w:rsid w:val="0021619D"/>
    <w:rsid w:val="00220B06"/>
    <w:rsid w:val="002221F7"/>
    <w:rsid w:val="00222C93"/>
    <w:rsid w:val="002242E9"/>
    <w:rsid w:val="00225034"/>
    <w:rsid w:val="00226E88"/>
    <w:rsid w:val="002272FD"/>
    <w:rsid w:val="00233AB7"/>
    <w:rsid w:val="00234EA9"/>
    <w:rsid w:val="0024187F"/>
    <w:rsid w:val="00243E68"/>
    <w:rsid w:val="002445D7"/>
    <w:rsid w:val="0024689C"/>
    <w:rsid w:val="00247105"/>
    <w:rsid w:val="00247DEE"/>
    <w:rsid w:val="00253A1C"/>
    <w:rsid w:val="00263993"/>
    <w:rsid w:val="002651A3"/>
    <w:rsid w:val="00266F5E"/>
    <w:rsid w:val="00272EBC"/>
    <w:rsid w:val="002769BC"/>
    <w:rsid w:val="00276C62"/>
    <w:rsid w:val="00277844"/>
    <w:rsid w:val="00282777"/>
    <w:rsid w:val="002920BD"/>
    <w:rsid w:val="00292DC9"/>
    <w:rsid w:val="0029526D"/>
    <w:rsid w:val="00295A68"/>
    <w:rsid w:val="002973A5"/>
    <w:rsid w:val="002A42DC"/>
    <w:rsid w:val="002A4423"/>
    <w:rsid w:val="002A4E1A"/>
    <w:rsid w:val="002A6B41"/>
    <w:rsid w:val="002A6C2F"/>
    <w:rsid w:val="002B2AF5"/>
    <w:rsid w:val="002B6BF6"/>
    <w:rsid w:val="002C157F"/>
    <w:rsid w:val="002C495B"/>
    <w:rsid w:val="002C646F"/>
    <w:rsid w:val="002C679F"/>
    <w:rsid w:val="002D07FA"/>
    <w:rsid w:val="002D6CFE"/>
    <w:rsid w:val="002E3A28"/>
    <w:rsid w:val="002E443F"/>
    <w:rsid w:val="002E4A9E"/>
    <w:rsid w:val="002E71D9"/>
    <w:rsid w:val="002E7673"/>
    <w:rsid w:val="002E7B57"/>
    <w:rsid w:val="002F32A5"/>
    <w:rsid w:val="00300EE4"/>
    <w:rsid w:val="00302524"/>
    <w:rsid w:val="00305C36"/>
    <w:rsid w:val="00307826"/>
    <w:rsid w:val="00316194"/>
    <w:rsid w:val="00316B0D"/>
    <w:rsid w:val="00326FD2"/>
    <w:rsid w:val="003329A6"/>
    <w:rsid w:val="003347BC"/>
    <w:rsid w:val="00335215"/>
    <w:rsid w:val="00335E5E"/>
    <w:rsid w:val="00340555"/>
    <w:rsid w:val="00343857"/>
    <w:rsid w:val="0034667F"/>
    <w:rsid w:val="0035356D"/>
    <w:rsid w:val="003556EA"/>
    <w:rsid w:val="0036089B"/>
    <w:rsid w:val="0036257B"/>
    <w:rsid w:val="003659D4"/>
    <w:rsid w:val="003669B7"/>
    <w:rsid w:val="00367991"/>
    <w:rsid w:val="00374229"/>
    <w:rsid w:val="00376173"/>
    <w:rsid w:val="00380F4F"/>
    <w:rsid w:val="0039083F"/>
    <w:rsid w:val="003A0198"/>
    <w:rsid w:val="003A4469"/>
    <w:rsid w:val="003A5737"/>
    <w:rsid w:val="003B00A1"/>
    <w:rsid w:val="003B64A1"/>
    <w:rsid w:val="003D3374"/>
    <w:rsid w:val="003D6274"/>
    <w:rsid w:val="003D7F4B"/>
    <w:rsid w:val="003E0FC6"/>
    <w:rsid w:val="003E627F"/>
    <w:rsid w:val="003E7FEB"/>
    <w:rsid w:val="003F5367"/>
    <w:rsid w:val="00400E1A"/>
    <w:rsid w:val="00401177"/>
    <w:rsid w:val="00402C3A"/>
    <w:rsid w:val="00404C79"/>
    <w:rsid w:val="004137B1"/>
    <w:rsid w:val="00427EDD"/>
    <w:rsid w:val="00443017"/>
    <w:rsid w:val="00447650"/>
    <w:rsid w:val="0045292E"/>
    <w:rsid w:val="00454E48"/>
    <w:rsid w:val="00460D90"/>
    <w:rsid w:val="00463254"/>
    <w:rsid w:val="004654B0"/>
    <w:rsid w:val="00466FBB"/>
    <w:rsid w:val="00467530"/>
    <w:rsid w:val="00470075"/>
    <w:rsid w:val="0047259A"/>
    <w:rsid w:val="004806D2"/>
    <w:rsid w:val="00482D32"/>
    <w:rsid w:val="0048525A"/>
    <w:rsid w:val="0048576C"/>
    <w:rsid w:val="00487940"/>
    <w:rsid w:val="00492265"/>
    <w:rsid w:val="004926C7"/>
    <w:rsid w:val="00492819"/>
    <w:rsid w:val="0049332C"/>
    <w:rsid w:val="004A22D2"/>
    <w:rsid w:val="004A23D1"/>
    <w:rsid w:val="004A3203"/>
    <w:rsid w:val="004A5470"/>
    <w:rsid w:val="004B1807"/>
    <w:rsid w:val="004B4271"/>
    <w:rsid w:val="004B4FFB"/>
    <w:rsid w:val="004B6130"/>
    <w:rsid w:val="004B697D"/>
    <w:rsid w:val="004C6BDE"/>
    <w:rsid w:val="004C7D76"/>
    <w:rsid w:val="004F077F"/>
    <w:rsid w:val="004F14A9"/>
    <w:rsid w:val="004F196C"/>
    <w:rsid w:val="004F3938"/>
    <w:rsid w:val="004F4E63"/>
    <w:rsid w:val="00505941"/>
    <w:rsid w:val="00506BEC"/>
    <w:rsid w:val="00507119"/>
    <w:rsid w:val="005079AB"/>
    <w:rsid w:val="005172BB"/>
    <w:rsid w:val="005172E3"/>
    <w:rsid w:val="005222EE"/>
    <w:rsid w:val="00524318"/>
    <w:rsid w:val="00524B8F"/>
    <w:rsid w:val="00537C56"/>
    <w:rsid w:val="0054487B"/>
    <w:rsid w:val="00550C0F"/>
    <w:rsid w:val="00552A01"/>
    <w:rsid w:val="00552A96"/>
    <w:rsid w:val="00553557"/>
    <w:rsid w:val="00553559"/>
    <w:rsid w:val="0056094F"/>
    <w:rsid w:val="005632B2"/>
    <w:rsid w:val="00563324"/>
    <w:rsid w:val="0056724C"/>
    <w:rsid w:val="00567520"/>
    <w:rsid w:val="00575499"/>
    <w:rsid w:val="00576F62"/>
    <w:rsid w:val="005778B9"/>
    <w:rsid w:val="00577958"/>
    <w:rsid w:val="00581A17"/>
    <w:rsid w:val="00584C42"/>
    <w:rsid w:val="00593AAB"/>
    <w:rsid w:val="00597218"/>
    <w:rsid w:val="005A0B0D"/>
    <w:rsid w:val="005A4669"/>
    <w:rsid w:val="005A5BA6"/>
    <w:rsid w:val="005B1984"/>
    <w:rsid w:val="005B5DB1"/>
    <w:rsid w:val="005B65B9"/>
    <w:rsid w:val="005C179B"/>
    <w:rsid w:val="005D2B72"/>
    <w:rsid w:val="005E051A"/>
    <w:rsid w:val="005E4297"/>
    <w:rsid w:val="005E45B8"/>
    <w:rsid w:val="005E6B08"/>
    <w:rsid w:val="005F3989"/>
    <w:rsid w:val="005F4C55"/>
    <w:rsid w:val="00605078"/>
    <w:rsid w:val="006073FF"/>
    <w:rsid w:val="00607D11"/>
    <w:rsid w:val="00612649"/>
    <w:rsid w:val="00614675"/>
    <w:rsid w:val="00621A67"/>
    <w:rsid w:val="00622BA1"/>
    <w:rsid w:val="0062321B"/>
    <w:rsid w:val="0063287E"/>
    <w:rsid w:val="006342B2"/>
    <w:rsid w:val="0063442D"/>
    <w:rsid w:val="00634B68"/>
    <w:rsid w:val="006402BA"/>
    <w:rsid w:val="0064137C"/>
    <w:rsid w:val="00642C2B"/>
    <w:rsid w:val="00645B39"/>
    <w:rsid w:val="00647C9E"/>
    <w:rsid w:val="00656F0F"/>
    <w:rsid w:val="006603AD"/>
    <w:rsid w:val="00666D0D"/>
    <w:rsid w:val="00667AB9"/>
    <w:rsid w:val="00670080"/>
    <w:rsid w:val="0067336C"/>
    <w:rsid w:val="00673A52"/>
    <w:rsid w:val="00674FBD"/>
    <w:rsid w:val="00676FA3"/>
    <w:rsid w:val="00677AFF"/>
    <w:rsid w:val="00677BFF"/>
    <w:rsid w:val="00682237"/>
    <w:rsid w:val="006823DE"/>
    <w:rsid w:val="006827BD"/>
    <w:rsid w:val="00683592"/>
    <w:rsid w:val="00691DE6"/>
    <w:rsid w:val="00693132"/>
    <w:rsid w:val="006A4610"/>
    <w:rsid w:val="006B7D69"/>
    <w:rsid w:val="006C01B2"/>
    <w:rsid w:val="006C05C8"/>
    <w:rsid w:val="006D5A93"/>
    <w:rsid w:val="006E117E"/>
    <w:rsid w:val="006E58CD"/>
    <w:rsid w:val="006E6F80"/>
    <w:rsid w:val="006F08C0"/>
    <w:rsid w:val="006F1CDB"/>
    <w:rsid w:val="006F224D"/>
    <w:rsid w:val="006F3CB7"/>
    <w:rsid w:val="006F6B75"/>
    <w:rsid w:val="007022A6"/>
    <w:rsid w:val="00705C01"/>
    <w:rsid w:val="00714606"/>
    <w:rsid w:val="00714F55"/>
    <w:rsid w:val="007171C7"/>
    <w:rsid w:val="00724762"/>
    <w:rsid w:val="00732089"/>
    <w:rsid w:val="00734B72"/>
    <w:rsid w:val="00734E43"/>
    <w:rsid w:val="007356A3"/>
    <w:rsid w:val="007362EF"/>
    <w:rsid w:val="00737A9D"/>
    <w:rsid w:val="00742A75"/>
    <w:rsid w:val="007467E2"/>
    <w:rsid w:val="007470B0"/>
    <w:rsid w:val="007471B7"/>
    <w:rsid w:val="00747E23"/>
    <w:rsid w:val="007507EE"/>
    <w:rsid w:val="007521CB"/>
    <w:rsid w:val="00752301"/>
    <w:rsid w:val="0075677F"/>
    <w:rsid w:val="00761477"/>
    <w:rsid w:val="007653CC"/>
    <w:rsid w:val="00770B7F"/>
    <w:rsid w:val="00774089"/>
    <w:rsid w:val="007768D0"/>
    <w:rsid w:val="00776CE5"/>
    <w:rsid w:val="00781E4E"/>
    <w:rsid w:val="00784855"/>
    <w:rsid w:val="0079298B"/>
    <w:rsid w:val="00792DA3"/>
    <w:rsid w:val="007A46DD"/>
    <w:rsid w:val="007A5545"/>
    <w:rsid w:val="007B266A"/>
    <w:rsid w:val="007B7806"/>
    <w:rsid w:val="007C071E"/>
    <w:rsid w:val="007D29D5"/>
    <w:rsid w:val="007D38CB"/>
    <w:rsid w:val="007D7461"/>
    <w:rsid w:val="007E2349"/>
    <w:rsid w:val="007E248A"/>
    <w:rsid w:val="007E468A"/>
    <w:rsid w:val="007E5E42"/>
    <w:rsid w:val="007F0945"/>
    <w:rsid w:val="007F667F"/>
    <w:rsid w:val="007F6FB7"/>
    <w:rsid w:val="008039E7"/>
    <w:rsid w:val="0080489A"/>
    <w:rsid w:val="00805708"/>
    <w:rsid w:val="00805CD4"/>
    <w:rsid w:val="0081372C"/>
    <w:rsid w:val="00820C5C"/>
    <w:rsid w:val="00821F6E"/>
    <w:rsid w:val="00824C69"/>
    <w:rsid w:val="00824DD1"/>
    <w:rsid w:val="00825F97"/>
    <w:rsid w:val="00842B06"/>
    <w:rsid w:val="00846032"/>
    <w:rsid w:val="00847AB4"/>
    <w:rsid w:val="00850CD6"/>
    <w:rsid w:val="00860CE9"/>
    <w:rsid w:val="0086566C"/>
    <w:rsid w:val="00873129"/>
    <w:rsid w:val="008757F6"/>
    <w:rsid w:val="008766B6"/>
    <w:rsid w:val="00877B07"/>
    <w:rsid w:val="0088422D"/>
    <w:rsid w:val="00887C0D"/>
    <w:rsid w:val="008938BD"/>
    <w:rsid w:val="00896B50"/>
    <w:rsid w:val="008A234E"/>
    <w:rsid w:val="008A58A9"/>
    <w:rsid w:val="008B37D8"/>
    <w:rsid w:val="008C498A"/>
    <w:rsid w:val="008C555C"/>
    <w:rsid w:val="008C59E4"/>
    <w:rsid w:val="008E062F"/>
    <w:rsid w:val="008E3107"/>
    <w:rsid w:val="008E57B3"/>
    <w:rsid w:val="008F38A6"/>
    <w:rsid w:val="008F3AB0"/>
    <w:rsid w:val="0091177D"/>
    <w:rsid w:val="0091564E"/>
    <w:rsid w:val="00916013"/>
    <w:rsid w:val="0092330A"/>
    <w:rsid w:val="0092351E"/>
    <w:rsid w:val="00925A05"/>
    <w:rsid w:val="009373A7"/>
    <w:rsid w:val="00941B1F"/>
    <w:rsid w:val="00942664"/>
    <w:rsid w:val="00943B44"/>
    <w:rsid w:val="00944A07"/>
    <w:rsid w:val="009455B4"/>
    <w:rsid w:val="0094670C"/>
    <w:rsid w:val="00947C9A"/>
    <w:rsid w:val="00952491"/>
    <w:rsid w:val="00952F76"/>
    <w:rsid w:val="0095595B"/>
    <w:rsid w:val="009578C7"/>
    <w:rsid w:val="00957E0B"/>
    <w:rsid w:val="00961AC8"/>
    <w:rsid w:val="00972082"/>
    <w:rsid w:val="00973A51"/>
    <w:rsid w:val="0097492F"/>
    <w:rsid w:val="009833BF"/>
    <w:rsid w:val="00983857"/>
    <w:rsid w:val="009877EC"/>
    <w:rsid w:val="009A03A3"/>
    <w:rsid w:val="009A0E0D"/>
    <w:rsid w:val="009A429C"/>
    <w:rsid w:val="009B0945"/>
    <w:rsid w:val="009B38C5"/>
    <w:rsid w:val="009B54D5"/>
    <w:rsid w:val="009C3D4A"/>
    <w:rsid w:val="009D0B97"/>
    <w:rsid w:val="009D2DCD"/>
    <w:rsid w:val="009D35E9"/>
    <w:rsid w:val="009D45EB"/>
    <w:rsid w:val="009E6932"/>
    <w:rsid w:val="009E7325"/>
    <w:rsid w:val="009F1606"/>
    <w:rsid w:val="009F4050"/>
    <w:rsid w:val="009F5601"/>
    <w:rsid w:val="00A00F23"/>
    <w:rsid w:val="00A0387A"/>
    <w:rsid w:val="00A0637A"/>
    <w:rsid w:val="00A0687F"/>
    <w:rsid w:val="00A06B3E"/>
    <w:rsid w:val="00A1141B"/>
    <w:rsid w:val="00A27BFB"/>
    <w:rsid w:val="00A51B1D"/>
    <w:rsid w:val="00A60EEF"/>
    <w:rsid w:val="00A61483"/>
    <w:rsid w:val="00A61EF3"/>
    <w:rsid w:val="00A67808"/>
    <w:rsid w:val="00A72AA2"/>
    <w:rsid w:val="00A73AE8"/>
    <w:rsid w:val="00A83807"/>
    <w:rsid w:val="00A83F2A"/>
    <w:rsid w:val="00A84594"/>
    <w:rsid w:val="00A90528"/>
    <w:rsid w:val="00A96E3C"/>
    <w:rsid w:val="00AA3216"/>
    <w:rsid w:val="00AA3253"/>
    <w:rsid w:val="00AA5917"/>
    <w:rsid w:val="00AC182B"/>
    <w:rsid w:val="00AC4D5C"/>
    <w:rsid w:val="00AC7488"/>
    <w:rsid w:val="00AD0222"/>
    <w:rsid w:val="00AD3CEB"/>
    <w:rsid w:val="00AE0E3C"/>
    <w:rsid w:val="00AE27AA"/>
    <w:rsid w:val="00AE3B0E"/>
    <w:rsid w:val="00AE3FDC"/>
    <w:rsid w:val="00AF14A7"/>
    <w:rsid w:val="00AF4A3D"/>
    <w:rsid w:val="00B016E1"/>
    <w:rsid w:val="00B07AFC"/>
    <w:rsid w:val="00B17502"/>
    <w:rsid w:val="00B25B4C"/>
    <w:rsid w:val="00B27712"/>
    <w:rsid w:val="00B30C27"/>
    <w:rsid w:val="00B3483A"/>
    <w:rsid w:val="00B36236"/>
    <w:rsid w:val="00B45C4D"/>
    <w:rsid w:val="00B47979"/>
    <w:rsid w:val="00B47A0F"/>
    <w:rsid w:val="00B47FFA"/>
    <w:rsid w:val="00B50CB0"/>
    <w:rsid w:val="00B50E07"/>
    <w:rsid w:val="00B53C2B"/>
    <w:rsid w:val="00B54EAD"/>
    <w:rsid w:val="00B557F2"/>
    <w:rsid w:val="00B61B1E"/>
    <w:rsid w:val="00B634A4"/>
    <w:rsid w:val="00B70E1A"/>
    <w:rsid w:val="00B77C58"/>
    <w:rsid w:val="00B805CE"/>
    <w:rsid w:val="00B82CE3"/>
    <w:rsid w:val="00B8390D"/>
    <w:rsid w:val="00B87DBA"/>
    <w:rsid w:val="00B92CA4"/>
    <w:rsid w:val="00B93310"/>
    <w:rsid w:val="00B9474A"/>
    <w:rsid w:val="00B95598"/>
    <w:rsid w:val="00BA1C3C"/>
    <w:rsid w:val="00BB0055"/>
    <w:rsid w:val="00BB4D44"/>
    <w:rsid w:val="00BB4EB2"/>
    <w:rsid w:val="00BB7846"/>
    <w:rsid w:val="00BC1003"/>
    <w:rsid w:val="00BC50D8"/>
    <w:rsid w:val="00BD15DA"/>
    <w:rsid w:val="00BD480E"/>
    <w:rsid w:val="00BD7FE8"/>
    <w:rsid w:val="00BE020D"/>
    <w:rsid w:val="00BE57A5"/>
    <w:rsid w:val="00BE6454"/>
    <w:rsid w:val="00C0029B"/>
    <w:rsid w:val="00C12F5A"/>
    <w:rsid w:val="00C1604E"/>
    <w:rsid w:val="00C2037D"/>
    <w:rsid w:val="00C212E0"/>
    <w:rsid w:val="00C214C8"/>
    <w:rsid w:val="00C3087F"/>
    <w:rsid w:val="00C3189E"/>
    <w:rsid w:val="00C31E98"/>
    <w:rsid w:val="00C32066"/>
    <w:rsid w:val="00C34B8F"/>
    <w:rsid w:val="00C452E4"/>
    <w:rsid w:val="00C46023"/>
    <w:rsid w:val="00C5120F"/>
    <w:rsid w:val="00C5151E"/>
    <w:rsid w:val="00C57194"/>
    <w:rsid w:val="00C57902"/>
    <w:rsid w:val="00C63CA5"/>
    <w:rsid w:val="00C6608A"/>
    <w:rsid w:val="00C71322"/>
    <w:rsid w:val="00C731B4"/>
    <w:rsid w:val="00C74159"/>
    <w:rsid w:val="00C76B01"/>
    <w:rsid w:val="00C81448"/>
    <w:rsid w:val="00C8485E"/>
    <w:rsid w:val="00C86452"/>
    <w:rsid w:val="00C86F6A"/>
    <w:rsid w:val="00C873DB"/>
    <w:rsid w:val="00C95B58"/>
    <w:rsid w:val="00C975C8"/>
    <w:rsid w:val="00CA0076"/>
    <w:rsid w:val="00CA15AC"/>
    <w:rsid w:val="00CA19DC"/>
    <w:rsid w:val="00CA20E9"/>
    <w:rsid w:val="00CB0B34"/>
    <w:rsid w:val="00CB17F2"/>
    <w:rsid w:val="00CB20FC"/>
    <w:rsid w:val="00CC1107"/>
    <w:rsid w:val="00CC150B"/>
    <w:rsid w:val="00CC3823"/>
    <w:rsid w:val="00CC4E86"/>
    <w:rsid w:val="00CC575F"/>
    <w:rsid w:val="00CC57CB"/>
    <w:rsid w:val="00CE033B"/>
    <w:rsid w:val="00CE5115"/>
    <w:rsid w:val="00CF11D1"/>
    <w:rsid w:val="00CF26D7"/>
    <w:rsid w:val="00D00CAC"/>
    <w:rsid w:val="00D0693A"/>
    <w:rsid w:val="00D07ED8"/>
    <w:rsid w:val="00D1501A"/>
    <w:rsid w:val="00D16EE0"/>
    <w:rsid w:val="00D2073E"/>
    <w:rsid w:val="00D23EB9"/>
    <w:rsid w:val="00D25222"/>
    <w:rsid w:val="00D32664"/>
    <w:rsid w:val="00D33BFD"/>
    <w:rsid w:val="00D35184"/>
    <w:rsid w:val="00D4374C"/>
    <w:rsid w:val="00D43D34"/>
    <w:rsid w:val="00D4592E"/>
    <w:rsid w:val="00D6095E"/>
    <w:rsid w:val="00D60C44"/>
    <w:rsid w:val="00D66CF1"/>
    <w:rsid w:val="00D81F1F"/>
    <w:rsid w:val="00D84914"/>
    <w:rsid w:val="00D8731F"/>
    <w:rsid w:val="00D90B6C"/>
    <w:rsid w:val="00D9397F"/>
    <w:rsid w:val="00DB0C10"/>
    <w:rsid w:val="00DB5F28"/>
    <w:rsid w:val="00DC25DE"/>
    <w:rsid w:val="00DD7536"/>
    <w:rsid w:val="00DE0372"/>
    <w:rsid w:val="00DE2B2B"/>
    <w:rsid w:val="00DE33E8"/>
    <w:rsid w:val="00DE5463"/>
    <w:rsid w:val="00DF1EF1"/>
    <w:rsid w:val="00DF21CD"/>
    <w:rsid w:val="00DF29B1"/>
    <w:rsid w:val="00E00F19"/>
    <w:rsid w:val="00E05BF8"/>
    <w:rsid w:val="00E12387"/>
    <w:rsid w:val="00E133FB"/>
    <w:rsid w:val="00E135B8"/>
    <w:rsid w:val="00E14625"/>
    <w:rsid w:val="00E204A1"/>
    <w:rsid w:val="00E2772F"/>
    <w:rsid w:val="00E27A15"/>
    <w:rsid w:val="00E326DC"/>
    <w:rsid w:val="00E328FC"/>
    <w:rsid w:val="00E3479A"/>
    <w:rsid w:val="00E35249"/>
    <w:rsid w:val="00E36224"/>
    <w:rsid w:val="00E43FFE"/>
    <w:rsid w:val="00E53727"/>
    <w:rsid w:val="00E60662"/>
    <w:rsid w:val="00E64E82"/>
    <w:rsid w:val="00E72CCA"/>
    <w:rsid w:val="00E81069"/>
    <w:rsid w:val="00E87C1F"/>
    <w:rsid w:val="00E91F81"/>
    <w:rsid w:val="00EA04D1"/>
    <w:rsid w:val="00EA0A6B"/>
    <w:rsid w:val="00EB29C0"/>
    <w:rsid w:val="00EC22C6"/>
    <w:rsid w:val="00EC7A6A"/>
    <w:rsid w:val="00ED007A"/>
    <w:rsid w:val="00ED2216"/>
    <w:rsid w:val="00ED4AE5"/>
    <w:rsid w:val="00ED4FAA"/>
    <w:rsid w:val="00ED7C53"/>
    <w:rsid w:val="00EE10F6"/>
    <w:rsid w:val="00EE29B8"/>
    <w:rsid w:val="00EE4B4A"/>
    <w:rsid w:val="00EE5BCC"/>
    <w:rsid w:val="00F04AA1"/>
    <w:rsid w:val="00F06BB6"/>
    <w:rsid w:val="00F076DE"/>
    <w:rsid w:val="00F07A5A"/>
    <w:rsid w:val="00F07A8D"/>
    <w:rsid w:val="00F1311E"/>
    <w:rsid w:val="00F141C9"/>
    <w:rsid w:val="00F14314"/>
    <w:rsid w:val="00F17AE6"/>
    <w:rsid w:val="00F200E3"/>
    <w:rsid w:val="00F2050E"/>
    <w:rsid w:val="00F43CF6"/>
    <w:rsid w:val="00F53638"/>
    <w:rsid w:val="00F54E0C"/>
    <w:rsid w:val="00F56D3B"/>
    <w:rsid w:val="00F6093A"/>
    <w:rsid w:val="00F642D4"/>
    <w:rsid w:val="00F65646"/>
    <w:rsid w:val="00F74824"/>
    <w:rsid w:val="00F74ECE"/>
    <w:rsid w:val="00F761E8"/>
    <w:rsid w:val="00F82EEE"/>
    <w:rsid w:val="00F84DB0"/>
    <w:rsid w:val="00F84EF4"/>
    <w:rsid w:val="00F87DD6"/>
    <w:rsid w:val="00F91B42"/>
    <w:rsid w:val="00F93237"/>
    <w:rsid w:val="00FA259E"/>
    <w:rsid w:val="00FA2A72"/>
    <w:rsid w:val="00FA3C7F"/>
    <w:rsid w:val="00FB2076"/>
    <w:rsid w:val="00FB2399"/>
    <w:rsid w:val="00FB2991"/>
    <w:rsid w:val="00FB396D"/>
    <w:rsid w:val="00FB4022"/>
    <w:rsid w:val="00FB7470"/>
    <w:rsid w:val="00FC0BBA"/>
    <w:rsid w:val="00FD14E5"/>
    <w:rsid w:val="00FD2C27"/>
    <w:rsid w:val="00FD3673"/>
    <w:rsid w:val="00FD6BD2"/>
    <w:rsid w:val="00FE44AE"/>
    <w:rsid w:val="00FF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94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C57194"/>
    <w:pPr>
      <w:keepNext/>
      <w:jc w:val="center"/>
      <w:outlineLvl w:val="0"/>
    </w:pPr>
    <w:rPr>
      <w:rFonts w:ascii="Baltica" w:hAnsi="Baltica"/>
      <w:b/>
    </w:rPr>
  </w:style>
  <w:style w:type="paragraph" w:styleId="2">
    <w:name w:val="heading 2"/>
    <w:basedOn w:val="a"/>
    <w:next w:val="a"/>
    <w:link w:val="20"/>
    <w:uiPriority w:val="99"/>
    <w:qFormat/>
    <w:locked/>
    <w:rsid w:val="00BB78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57194"/>
    <w:pPr>
      <w:keepNext/>
      <w:jc w:val="center"/>
      <w:outlineLvl w:val="2"/>
    </w:pPr>
    <w:rPr>
      <w:b/>
      <w:i/>
      <w:caps/>
    </w:rPr>
  </w:style>
  <w:style w:type="paragraph" w:styleId="4">
    <w:name w:val="heading 4"/>
    <w:basedOn w:val="a"/>
    <w:next w:val="a"/>
    <w:link w:val="40"/>
    <w:uiPriority w:val="99"/>
    <w:qFormat/>
    <w:rsid w:val="00C57194"/>
    <w:pPr>
      <w:keepNext/>
      <w:tabs>
        <w:tab w:val="left" w:pos="6237"/>
      </w:tabs>
      <w:outlineLvl w:val="3"/>
    </w:pPr>
    <w:rPr>
      <w:rFonts w:ascii="a_GroticNr" w:hAnsi="a_GroticNr"/>
      <w:b/>
    </w:rPr>
  </w:style>
  <w:style w:type="paragraph" w:styleId="5">
    <w:name w:val="heading 5"/>
    <w:basedOn w:val="a"/>
    <w:next w:val="a"/>
    <w:link w:val="50"/>
    <w:uiPriority w:val="99"/>
    <w:qFormat/>
    <w:rsid w:val="0049332C"/>
    <w:pPr>
      <w:keepNext/>
      <w:outlineLvl w:val="4"/>
    </w:pPr>
    <w:rPr>
      <w:rFonts w:ascii="Baltica" w:hAnsi="Baltica"/>
      <w:sz w:val="28"/>
    </w:rPr>
  </w:style>
  <w:style w:type="paragraph" w:styleId="7">
    <w:name w:val="heading 7"/>
    <w:basedOn w:val="a"/>
    <w:next w:val="a"/>
    <w:link w:val="70"/>
    <w:uiPriority w:val="99"/>
    <w:qFormat/>
    <w:rsid w:val="00C57194"/>
    <w:pPr>
      <w:keepNext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0C5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20C5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20C5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20C5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20C5C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9"/>
    <w:semiHidden/>
    <w:locked/>
    <w:rsid w:val="00820C5C"/>
    <w:rPr>
      <w:rFonts w:ascii="Calibri" w:hAnsi="Calibri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820C5C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20C5C"/>
    <w:rPr>
      <w:rFonts w:cs="Times New Roman"/>
      <w:sz w:val="20"/>
      <w:szCs w:val="20"/>
    </w:rPr>
  </w:style>
  <w:style w:type="paragraph" w:styleId="a7">
    <w:name w:val="Body Text Indent"/>
    <w:basedOn w:val="a"/>
    <w:link w:val="a8"/>
    <w:uiPriority w:val="99"/>
    <w:rsid w:val="00C57194"/>
    <w:pPr>
      <w:ind w:firstLine="709"/>
      <w:jc w:val="both"/>
    </w:pPr>
  </w:style>
  <w:style w:type="character" w:customStyle="1" w:styleId="a8">
    <w:name w:val="Основной текст с отступом Знак"/>
    <w:link w:val="a7"/>
    <w:uiPriority w:val="99"/>
    <w:semiHidden/>
    <w:locked/>
    <w:rsid w:val="00820C5C"/>
    <w:rPr>
      <w:rFonts w:cs="Times New Roman"/>
      <w:sz w:val="20"/>
      <w:szCs w:val="20"/>
    </w:rPr>
  </w:style>
  <w:style w:type="paragraph" w:styleId="a9">
    <w:name w:val="Body Text"/>
    <w:basedOn w:val="a"/>
    <w:link w:val="aa"/>
    <w:uiPriority w:val="99"/>
    <w:rsid w:val="00C57194"/>
    <w:pPr>
      <w:jc w:val="both"/>
    </w:pPr>
  </w:style>
  <w:style w:type="character" w:customStyle="1" w:styleId="aa">
    <w:name w:val="Основной текст Знак"/>
    <w:link w:val="a9"/>
    <w:uiPriority w:val="99"/>
    <w:semiHidden/>
    <w:locked/>
    <w:rsid w:val="00820C5C"/>
    <w:rPr>
      <w:rFonts w:cs="Times New Roman"/>
      <w:sz w:val="20"/>
      <w:szCs w:val="20"/>
    </w:rPr>
  </w:style>
  <w:style w:type="paragraph" w:styleId="ab">
    <w:name w:val="Title"/>
    <w:basedOn w:val="a"/>
    <w:link w:val="ac"/>
    <w:uiPriority w:val="99"/>
    <w:qFormat/>
    <w:rsid w:val="00C57194"/>
    <w:pPr>
      <w:jc w:val="center"/>
    </w:pPr>
    <w:rPr>
      <w:rFonts w:ascii="Europe" w:hAnsi="Europe"/>
      <w:b/>
      <w:sz w:val="22"/>
    </w:rPr>
  </w:style>
  <w:style w:type="character" w:customStyle="1" w:styleId="ac">
    <w:name w:val="Название Знак"/>
    <w:link w:val="ab"/>
    <w:uiPriority w:val="99"/>
    <w:locked/>
    <w:rsid w:val="00820C5C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Indent 2"/>
    <w:basedOn w:val="a"/>
    <w:link w:val="22"/>
    <w:uiPriority w:val="99"/>
    <w:rsid w:val="00C57194"/>
    <w:pPr>
      <w:ind w:firstLine="567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20C5C"/>
    <w:rPr>
      <w:rFonts w:cs="Times New Roman"/>
      <w:sz w:val="20"/>
      <w:szCs w:val="20"/>
    </w:rPr>
  </w:style>
  <w:style w:type="paragraph" w:styleId="ad">
    <w:name w:val="Normal (Web)"/>
    <w:basedOn w:val="a"/>
    <w:uiPriority w:val="99"/>
    <w:rsid w:val="0079298B"/>
    <w:pPr>
      <w:spacing w:before="240" w:after="240"/>
    </w:pPr>
    <w:rPr>
      <w:szCs w:val="24"/>
    </w:rPr>
  </w:style>
  <w:style w:type="paragraph" w:styleId="31">
    <w:name w:val="Body Text Indent 3"/>
    <w:basedOn w:val="a"/>
    <w:link w:val="32"/>
    <w:uiPriority w:val="99"/>
    <w:rsid w:val="002D07FA"/>
    <w:pPr>
      <w:ind w:firstLine="1134"/>
      <w:jc w:val="both"/>
    </w:pPr>
    <w:rPr>
      <w:rFonts w:ascii="Baltica" w:hAnsi="Baltica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820C5C"/>
    <w:rPr>
      <w:rFonts w:cs="Times New Roman"/>
      <w:sz w:val="16"/>
      <w:szCs w:val="16"/>
    </w:rPr>
  </w:style>
  <w:style w:type="paragraph" w:styleId="ae">
    <w:name w:val="Subtitle"/>
    <w:basedOn w:val="a"/>
    <w:link w:val="af"/>
    <w:uiPriority w:val="99"/>
    <w:qFormat/>
    <w:rsid w:val="002D07FA"/>
    <w:pPr>
      <w:ind w:left="4536"/>
      <w:outlineLvl w:val="0"/>
    </w:pPr>
    <w:rPr>
      <w:rFonts w:ascii="AG_Benguiat" w:hAnsi="AG_Benguiat"/>
      <w:sz w:val="32"/>
    </w:rPr>
  </w:style>
  <w:style w:type="character" w:customStyle="1" w:styleId="af">
    <w:name w:val="Подзаголовок Знак"/>
    <w:link w:val="ae"/>
    <w:uiPriority w:val="99"/>
    <w:locked/>
    <w:rsid w:val="00820C5C"/>
    <w:rPr>
      <w:rFonts w:ascii="Cambria" w:hAnsi="Cambria" w:cs="Times New Roman"/>
      <w:sz w:val="24"/>
      <w:szCs w:val="24"/>
    </w:rPr>
  </w:style>
  <w:style w:type="paragraph" w:customStyle="1" w:styleId="11">
    <w:name w:val="Обычный1"/>
    <w:uiPriority w:val="99"/>
    <w:rsid w:val="00C731B4"/>
    <w:pPr>
      <w:widowControl w:val="0"/>
    </w:pPr>
  </w:style>
  <w:style w:type="paragraph" w:styleId="af0">
    <w:name w:val="List Paragraph"/>
    <w:basedOn w:val="a"/>
    <w:uiPriority w:val="99"/>
    <w:qFormat/>
    <w:rsid w:val="007F667F"/>
    <w:pPr>
      <w:widowControl w:val="0"/>
      <w:autoSpaceDE w:val="0"/>
      <w:autoSpaceDN w:val="0"/>
      <w:adjustRightInd w:val="0"/>
      <w:spacing w:before="20" w:after="40"/>
      <w:ind w:left="720"/>
      <w:contextualSpacing/>
    </w:pPr>
    <w:rPr>
      <w:sz w:val="20"/>
    </w:rPr>
  </w:style>
  <w:style w:type="character" w:customStyle="1" w:styleId="paragraph">
    <w:name w:val="paragraph"/>
    <w:uiPriority w:val="99"/>
    <w:rsid w:val="00292DC9"/>
    <w:rPr>
      <w:rFonts w:cs="Times New Roman"/>
    </w:rPr>
  </w:style>
  <w:style w:type="paragraph" w:customStyle="1" w:styleId="ConsPlusNormal">
    <w:name w:val="ConsPlusNormal"/>
    <w:uiPriority w:val="99"/>
    <w:rsid w:val="00292D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1">
    <w:name w:val="Hyperlink"/>
    <w:uiPriority w:val="99"/>
    <w:rsid w:val="00D2073E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rsid w:val="00E60662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0662"/>
    <w:rPr>
      <w:rFonts w:ascii="Tahoma" w:hAnsi="Tahoma" w:cs="Times New Roman"/>
      <w:sz w:val="16"/>
    </w:rPr>
  </w:style>
  <w:style w:type="table" w:styleId="af4">
    <w:name w:val="Table Grid"/>
    <w:basedOn w:val="a1"/>
    <w:uiPriority w:val="99"/>
    <w:rsid w:val="00225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4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1">
    <w:name w:val="p1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1">
    <w:name w:val="s1"/>
    <w:uiPriority w:val="99"/>
    <w:rsid w:val="00C32066"/>
    <w:rPr>
      <w:rFonts w:cs="Times New Roman"/>
    </w:rPr>
  </w:style>
  <w:style w:type="paragraph" w:customStyle="1" w:styleId="p2">
    <w:name w:val="p2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3">
    <w:name w:val="p3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4">
    <w:name w:val="p4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2">
    <w:name w:val="s2"/>
    <w:uiPriority w:val="99"/>
    <w:rsid w:val="00C32066"/>
    <w:rPr>
      <w:rFonts w:cs="Times New Roman"/>
    </w:rPr>
  </w:style>
  <w:style w:type="paragraph" w:customStyle="1" w:styleId="p5">
    <w:name w:val="p5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styleId="23">
    <w:name w:val="Body Text 2"/>
    <w:basedOn w:val="a"/>
    <w:link w:val="24"/>
    <w:uiPriority w:val="99"/>
    <w:rsid w:val="00553559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2"/>
    </w:rPr>
  </w:style>
  <w:style w:type="character" w:customStyle="1" w:styleId="BodyText2Char">
    <w:name w:val="Body Text 2 Char"/>
    <w:uiPriority w:val="99"/>
    <w:semiHidden/>
    <w:locked/>
    <w:rsid w:val="00F17AE6"/>
    <w:rPr>
      <w:rFonts w:cs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553559"/>
    <w:rPr>
      <w:rFonts w:cs="Times New Roman"/>
      <w:sz w:val="24"/>
      <w:szCs w:val="24"/>
      <w:lang w:val="ru-RU" w:eastAsia="ru-RU" w:bidi="ar-SA"/>
    </w:rPr>
  </w:style>
  <w:style w:type="paragraph" w:styleId="af5">
    <w:name w:val="No Spacing"/>
    <w:uiPriority w:val="1"/>
    <w:qFormat/>
    <w:rsid w:val="005F3989"/>
    <w:rPr>
      <w:sz w:val="24"/>
    </w:rPr>
  </w:style>
  <w:style w:type="character" w:styleId="af6">
    <w:name w:val="FollowedHyperlink"/>
    <w:uiPriority w:val="99"/>
    <w:semiHidden/>
    <w:unhideWhenUsed/>
    <w:rsid w:val="007E234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54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2939A-1E6F-47B8-9A27-27893FEA0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2680</TotalTime>
  <Pages>1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Конкурсное производство</vt:lpstr>
    </vt:vector>
  </TitlesOfParts>
  <Company/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Конкурсное производство</dc:title>
  <dc:subject/>
  <dc:creator>_</dc:creator>
  <cp:keywords/>
  <dc:description/>
  <cp:lastModifiedBy>Пользователь</cp:lastModifiedBy>
  <cp:revision>75</cp:revision>
  <cp:lastPrinted>2015-08-20T22:23:00Z</cp:lastPrinted>
  <dcterms:created xsi:type="dcterms:W3CDTF">2013-07-24T04:11:00Z</dcterms:created>
  <dcterms:modified xsi:type="dcterms:W3CDTF">2015-11-04T23:13:00Z</dcterms:modified>
</cp:coreProperties>
</file>