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Default="00414162" w:rsidP="006E1AA2">
      <w:pPr>
        <w:jc w:val="both"/>
        <w:rPr>
          <w:szCs w:val="24"/>
        </w:rPr>
      </w:pPr>
      <w:proofErr w:type="gramStart"/>
      <w:r w:rsidRPr="00FB36D8">
        <w:rPr>
          <w:rFonts w:cs="Calibri"/>
        </w:rPr>
        <w:t>с</w:t>
      </w:r>
      <w:proofErr w:type="gramEnd"/>
      <w:r w:rsidRPr="00FB36D8">
        <w:rPr>
          <w:rFonts w:cs="Calibri"/>
        </w:rPr>
        <w:t>.</w:t>
      </w:r>
      <w:r>
        <w:rPr>
          <w:rFonts w:cs="Calibri"/>
        </w:rPr>
        <w:t xml:space="preserve"> </w:t>
      </w:r>
      <w:proofErr w:type="spellStart"/>
      <w:proofErr w:type="gramStart"/>
      <w:r w:rsidRPr="00FB36D8">
        <w:rPr>
          <w:rFonts w:cs="Calibri"/>
        </w:rPr>
        <w:t>Николо</w:t>
      </w:r>
      <w:proofErr w:type="spellEnd"/>
      <w:r w:rsidRPr="00FB36D8">
        <w:rPr>
          <w:rFonts w:cs="Calibri"/>
        </w:rPr>
        <w:t>-Березовка</w:t>
      </w:r>
      <w:proofErr w:type="gramEnd"/>
      <w:r w:rsidR="006E1AA2" w:rsidRPr="004D4053">
        <w:rPr>
          <w:szCs w:val="24"/>
        </w:rPr>
        <w:t xml:space="preserve">                                                                             </w:t>
      </w:r>
      <w:r w:rsidR="006E1AA2">
        <w:rPr>
          <w:szCs w:val="24"/>
        </w:rPr>
        <w:t xml:space="preserve">  </w:t>
      </w:r>
      <w:r w:rsidR="005D6CF4">
        <w:rPr>
          <w:szCs w:val="24"/>
        </w:rPr>
        <w:t xml:space="preserve">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414162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816781">
        <w:rPr>
          <w:szCs w:val="24"/>
        </w:rPr>
        <w:t>Обществ</w:t>
      </w:r>
      <w:r>
        <w:rPr>
          <w:szCs w:val="24"/>
        </w:rPr>
        <w:t>а</w:t>
      </w:r>
      <w:r w:rsidR="00816781">
        <w:rPr>
          <w:szCs w:val="24"/>
        </w:rPr>
        <w:t xml:space="preserve"> с ограниченной ответственностью «</w:t>
      </w:r>
      <w:r>
        <w:rPr>
          <w:szCs w:val="24"/>
        </w:rPr>
        <w:t>Коммунальник</w:t>
      </w:r>
      <w:r w:rsidR="00816781">
        <w:rPr>
          <w:szCs w:val="24"/>
        </w:rPr>
        <w:t>»</w:t>
      </w:r>
      <w:r>
        <w:rPr>
          <w:szCs w:val="24"/>
        </w:rPr>
        <w:t xml:space="preserve"> Нафиков Айдар </w:t>
      </w:r>
      <w:proofErr w:type="spellStart"/>
      <w:r>
        <w:rPr>
          <w:szCs w:val="24"/>
        </w:rPr>
        <w:t>Тимирханович</w:t>
      </w:r>
      <w:proofErr w:type="spellEnd"/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Решения Арбитражного суда Республики Башкортостан от 25.12.2014 по делу № </w:t>
      </w:r>
      <w:r w:rsidRPr="00FB36D8">
        <w:t>А07-25100/2014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414162">
        <w:rPr>
          <w:szCs w:val="24"/>
        </w:rPr>
        <w:t>Коммунальник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14162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414162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14162">
        <w:rPr>
          <w:szCs w:val="24"/>
        </w:rPr>
        <w:t>Коммунальник</w:t>
      </w:r>
      <w:r w:rsidR="00EC61D0" w:rsidRPr="00EC61D0">
        <w:t>»</w:t>
      </w:r>
      <w:r w:rsidR="00C61F84">
        <w:t xml:space="preserve"> (</w:t>
      </w:r>
      <w:r w:rsidR="004B79F9" w:rsidRPr="002448A3">
        <w:t>ИНН 0231005493, ОГРН 1030200500879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4B79F9">
        <w:t>закрытой</w:t>
      </w:r>
      <w:r w:rsidR="00C61F84">
        <w:t xml:space="preserve">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4B79F9">
        <w:t>должника,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FF1803" w:rsidRDefault="00FF1803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Pr="00FF1803">
        <w:t>В графе «Назначение платежа» в платежном документе, в соответствии с которым осуществляется внесение задатка, указывается: «Задаток за участие в торгах по продаже имущества ООО "Коммунальник" за лот № 1».</w:t>
      </w:r>
    </w:p>
    <w:p w:rsidR="00C61F84" w:rsidRDefault="005E432D" w:rsidP="00FF1803">
      <w:pPr>
        <w:pStyle w:val="a5"/>
        <w:numPr>
          <w:ilvl w:val="1"/>
          <w:numId w:val="2"/>
        </w:numPr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752BB4" w:rsidRDefault="00752BB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752BB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52BB4">
              <w:rPr>
                <w:rFonts w:ascii="Times New Roman" w:hAnsi="Times New Roman" w:cs="Times New Roman"/>
                <w:sz w:val="24"/>
                <w:szCs w:val="24"/>
              </w:rPr>
              <w:t>Коммунальник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557E2E" w:rsidRPr="00FB36D8">
              <w:rPr>
                <w:rFonts w:cs="Calibri"/>
              </w:rPr>
              <w:t xml:space="preserve">452930, </w:t>
            </w:r>
            <w:r w:rsidR="00557E2E">
              <w:rPr>
                <w:rFonts w:cs="Calibri"/>
              </w:rPr>
              <w:t xml:space="preserve">РБ, </w:t>
            </w:r>
            <w:proofErr w:type="gramStart"/>
            <w:r w:rsidR="00557E2E" w:rsidRPr="00FB36D8">
              <w:rPr>
                <w:rFonts w:cs="Calibri"/>
              </w:rPr>
              <w:t>с</w:t>
            </w:r>
            <w:proofErr w:type="gramEnd"/>
            <w:r w:rsidR="00557E2E" w:rsidRPr="00FB36D8">
              <w:rPr>
                <w:rFonts w:cs="Calibri"/>
              </w:rPr>
              <w:t>.</w:t>
            </w:r>
            <w:r w:rsidR="00557E2E">
              <w:rPr>
                <w:rFonts w:cs="Calibri"/>
              </w:rPr>
              <w:t xml:space="preserve"> </w:t>
            </w:r>
            <w:proofErr w:type="spellStart"/>
            <w:proofErr w:type="gramStart"/>
            <w:r w:rsidR="00557E2E" w:rsidRPr="00FB36D8">
              <w:rPr>
                <w:rFonts w:cs="Calibri"/>
              </w:rPr>
              <w:t>Николо</w:t>
            </w:r>
            <w:proofErr w:type="spellEnd"/>
            <w:r w:rsidR="00557E2E" w:rsidRPr="00FB36D8">
              <w:rPr>
                <w:rFonts w:cs="Calibri"/>
              </w:rPr>
              <w:t>-Березовка</w:t>
            </w:r>
            <w:proofErr w:type="gramEnd"/>
            <w:r w:rsidR="00557E2E" w:rsidRPr="00FB36D8">
              <w:rPr>
                <w:rFonts w:cs="Calibri"/>
              </w:rPr>
              <w:t>, ул. Макаренко, д</w:t>
            </w:r>
            <w:r w:rsidR="00557E2E">
              <w:rPr>
                <w:rFonts w:cs="Calibri"/>
              </w:rPr>
              <w:t>.</w:t>
            </w:r>
            <w:r w:rsidR="00557E2E" w:rsidRPr="00FB36D8">
              <w:rPr>
                <w:rFonts w:cs="Calibri"/>
              </w:rPr>
              <w:t xml:space="preserve"> 1</w:t>
            </w:r>
            <w:r w:rsidR="00557E2E" w:rsidRPr="002448A3">
              <w:t>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557E2E" w:rsidRPr="00FB36D8">
              <w:rPr>
                <w:rFonts w:cs="Calibri"/>
              </w:rPr>
              <w:t xml:space="preserve">452930, </w:t>
            </w:r>
            <w:r w:rsidR="00557E2E">
              <w:rPr>
                <w:rFonts w:cs="Calibri"/>
              </w:rPr>
              <w:t xml:space="preserve">РБ, </w:t>
            </w:r>
            <w:proofErr w:type="gramStart"/>
            <w:r w:rsidR="00557E2E" w:rsidRPr="00FB36D8">
              <w:rPr>
                <w:rFonts w:cs="Calibri"/>
              </w:rPr>
              <w:t>с</w:t>
            </w:r>
            <w:proofErr w:type="gramEnd"/>
            <w:r w:rsidR="00557E2E" w:rsidRPr="00FB36D8">
              <w:rPr>
                <w:rFonts w:cs="Calibri"/>
              </w:rPr>
              <w:t>.</w:t>
            </w:r>
            <w:r w:rsidR="00557E2E">
              <w:rPr>
                <w:rFonts w:cs="Calibri"/>
              </w:rPr>
              <w:t xml:space="preserve"> </w:t>
            </w:r>
            <w:proofErr w:type="spellStart"/>
            <w:proofErr w:type="gramStart"/>
            <w:r w:rsidR="00557E2E" w:rsidRPr="00FB36D8">
              <w:rPr>
                <w:rFonts w:cs="Calibri"/>
              </w:rPr>
              <w:t>Николо</w:t>
            </w:r>
            <w:proofErr w:type="spellEnd"/>
            <w:r w:rsidR="00557E2E" w:rsidRPr="00FB36D8">
              <w:rPr>
                <w:rFonts w:cs="Calibri"/>
              </w:rPr>
              <w:t>-Березовка</w:t>
            </w:r>
            <w:proofErr w:type="gramEnd"/>
            <w:r w:rsidR="00557E2E" w:rsidRPr="00FB36D8">
              <w:rPr>
                <w:rFonts w:cs="Calibri"/>
              </w:rPr>
              <w:t>, ул. Макаренко, д</w:t>
            </w:r>
            <w:r w:rsidR="00557E2E">
              <w:rPr>
                <w:rFonts w:cs="Calibri"/>
              </w:rPr>
              <w:t>.</w:t>
            </w:r>
            <w:r w:rsidR="00557E2E" w:rsidRPr="00FB36D8">
              <w:rPr>
                <w:rFonts w:cs="Calibri"/>
              </w:rPr>
              <w:t xml:space="preserve"> 1</w:t>
            </w:r>
            <w:r w:rsidR="00557E2E" w:rsidRPr="002448A3">
              <w:t>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557E2E">
              <w:rPr>
                <w:rFonts w:cs="Calibri"/>
              </w:rPr>
              <w:t>(347)5676768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8D62B3" w:rsidRPr="002448A3">
              <w:t>0231005493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8D62B3" w:rsidRPr="008D62B3">
              <w:t>023101001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8D62B3" w:rsidRPr="002448A3">
              <w:t>1030200500879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</w:t>
            </w:r>
          </w:p>
          <w:p w:rsidR="00501EFD" w:rsidRPr="00501EFD" w:rsidRDefault="00EA6AC6" w:rsidP="00501EFD">
            <w:proofErr w:type="gramStart"/>
            <w:r w:rsidRPr="00501EFD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501EFD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501EFD" w:rsidRPr="00501EFD">
              <w:t>40702810800680000091</w:t>
            </w:r>
          </w:p>
          <w:p w:rsidR="003B7E35" w:rsidRPr="00501EFD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</w:rPr>
              <w:t xml:space="preserve">в </w:t>
            </w:r>
            <w:r w:rsidR="00501EFD" w:rsidRPr="00501EFD">
              <w:t>филиал</w:t>
            </w:r>
            <w:r w:rsidR="00501EFD" w:rsidRPr="00501EFD">
              <w:t>е</w:t>
            </w:r>
            <w:r w:rsidR="00501EFD" w:rsidRPr="00501EFD">
              <w:t xml:space="preserve"> ОАО «УралСиб» отделение </w:t>
            </w:r>
            <w:proofErr w:type="gramStart"/>
            <w:r w:rsidR="00501EFD" w:rsidRPr="00501EFD">
              <w:t>в</w:t>
            </w:r>
            <w:proofErr w:type="gramEnd"/>
            <w:r w:rsidR="00501EFD" w:rsidRPr="00501EFD">
              <w:t xml:space="preserve"> с. Н-Березовка</w:t>
            </w:r>
          </w:p>
          <w:p w:rsidR="003B7E35" w:rsidRPr="00501EFD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501EFD" w:rsidRPr="00501EFD">
              <w:t>30101810600000000770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  <w:b/>
              </w:rPr>
              <w:t>БИК</w:t>
            </w:r>
            <w:r w:rsidRPr="00501EFD">
              <w:rPr>
                <w:rFonts w:ascii="Times New Roman CYR" w:hAnsi="Times New Roman CYR" w:cs="Times New Roman CYR"/>
              </w:rPr>
              <w:t xml:space="preserve"> </w:t>
            </w:r>
            <w:r w:rsidR="00501EFD" w:rsidRPr="00501EFD">
              <w:t>048073770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8D62B3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</w:rPr>
              <w:t>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D62B3">
              <w:rPr>
                <w:rFonts w:ascii="Times New Roman CYR" w:hAnsi="Times New Roman CYR" w:cs="Times New Roman CYR"/>
              </w:rPr>
              <w:t>А.Т. Нафиков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14162"/>
    <w:rsid w:val="00434CC5"/>
    <w:rsid w:val="004575D9"/>
    <w:rsid w:val="00457A24"/>
    <w:rsid w:val="004B79F9"/>
    <w:rsid w:val="00501EFD"/>
    <w:rsid w:val="00517AD2"/>
    <w:rsid w:val="00542235"/>
    <w:rsid w:val="00551EC5"/>
    <w:rsid w:val="005531F3"/>
    <w:rsid w:val="0055570A"/>
    <w:rsid w:val="00557E2E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52BB4"/>
    <w:rsid w:val="007C7675"/>
    <w:rsid w:val="007F2EE7"/>
    <w:rsid w:val="00810F6D"/>
    <w:rsid w:val="00816781"/>
    <w:rsid w:val="0085666D"/>
    <w:rsid w:val="008B4DA1"/>
    <w:rsid w:val="008D62B3"/>
    <w:rsid w:val="0093548C"/>
    <w:rsid w:val="009F7320"/>
    <w:rsid w:val="00A0371F"/>
    <w:rsid w:val="00A324E1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1803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82</cp:revision>
  <dcterms:created xsi:type="dcterms:W3CDTF">2013-10-01T05:51:00Z</dcterms:created>
  <dcterms:modified xsi:type="dcterms:W3CDTF">2015-09-07T09:23:00Z</dcterms:modified>
</cp:coreProperties>
</file>